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4F3" w:rsidRPr="00644D0C" w:rsidRDefault="009A64F3" w:rsidP="009A64F3">
      <w:pPr>
        <w:shd w:val="clear" w:color="auto" w:fill="FFFFFF"/>
        <w:jc w:val="right"/>
        <w:rPr>
          <w:rFonts w:ascii="Times New Roman" w:hAnsi="Times New Roman" w:cs="Times New Roman"/>
          <w:b/>
          <w:sz w:val="28"/>
          <w:szCs w:val="28"/>
          <w:lang w:val="uz-Cyrl-UZ"/>
        </w:rPr>
      </w:pPr>
      <w:r w:rsidRPr="00644D0C">
        <w:rPr>
          <w:rFonts w:ascii="Times New Roman" w:hAnsi="Times New Roman" w:cs="Times New Roman"/>
          <w:b/>
          <w:sz w:val="28"/>
          <w:szCs w:val="28"/>
          <w:lang w:val="uz-Cyrl-UZ"/>
        </w:rPr>
        <w:t>1-ilova</w:t>
      </w:r>
    </w:p>
    <w:p w:rsidR="009A64F3" w:rsidRPr="00644D0C" w:rsidRDefault="009A64F3" w:rsidP="009A64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b/>
          <w:bCs/>
          <w:sz w:val="28"/>
          <w:szCs w:val="28"/>
          <w:lang w:val="uz-Cyrl-UZ"/>
        </w:rPr>
      </w:pPr>
      <w:r w:rsidRPr="00644D0C">
        <w:rPr>
          <w:rFonts w:ascii="Times New Roman" w:hAnsi="Times New Roman" w:cs="Times New Roman"/>
          <w:b/>
          <w:bCs/>
          <w:sz w:val="28"/>
          <w:szCs w:val="28"/>
          <w:shd w:val="clear" w:color="auto" w:fill="FFFFFF"/>
          <w:lang w:val="uz-Cyrl-UZ"/>
        </w:rPr>
        <w:t>Tuman ishchi guruhining</w:t>
      </w:r>
      <w:r w:rsidRPr="00644D0C">
        <w:rPr>
          <w:rFonts w:ascii="Times New Roman" w:hAnsi="Times New Roman" w:cs="Times New Roman"/>
          <w:sz w:val="28"/>
          <w:szCs w:val="28"/>
          <w:shd w:val="clear" w:color="auto" w:fill="FFFFFF"/>
          <w:lang w:val="uz-Cyrl-UZ"/>
        </w:rPr>
        <w:t xml:space="preserve"> </w:t>
      </w:r>
      <w:r w:rsidRPr="00644D0C">
        <w:rPr>
          <w:rFonts w:ascii="Times New Roman" w:hAnsi="Times New Roman" w:cs="Times New Roman"/>
          <w:b/>
          <w:bCs/>
          <w:sz w:val="28"/>
          <w:szCs w:val="28"/>
          <w:shd w:val="clear" w:color="auto" w:fill="FFFFFF"/>
          <w:lang w:val="uz-Cyrl-UZ"/>
        </w:rPr>
        <w:t xml:space="preserve">2022-yil </w:t>
      </w:r>
      <w:r w:rsidRPr="00644D0C">
        <w:rPr>
          <w:rFonts w:ascii="Times New Roman" w:hAnsi="Times New Roman" w:cs="Times New Roman"/>
          <w:b/>
          <w:bCs/>
          <w:sz w:val="28"/>
          <w:szCs w:val="28"/>
          <w:shd w:val="clear" w:color="auto" w:fill="FFFFFF"/>
          <w:lang w:val="en-US"/>
        </w:rPr>
        <w:t>4</w:t>
      </w:r>
      <w:r w:rsidRPr="00644D0C">
        <w:rPr>
          <w:rFonts w:ascii="Times New Roman" w:hAnsi="Times New Roman" w:cs="Times New Roman"/>
          <w:b/>
          <w:bCs/>
          <w:sz w:val="28"/>
          <w:szCs w:val="28"/>
          <w:shd w:val="clear" w:color="auto" w:fill="FFFFFF"/>
          <w:lang w:val="uz-Cyrl-UZ"/>
        </w:rPr>
        <w:t>-chorakda</w:t>
      </w:r>
      <w:r w:rsidRPr="00644D0C">
        <w:rPr>
          <w:rFonts w:ascii="Times New Roman" w:hAnsi="Times New Roman" w:cs="Times New Roman"/>
          <w:sz w:val="28"/>
          <w:szCs w:val="28"/>
          <w:shd w:val="clear" w:color="auto" w:fill="FFFFFF"/>
          <w:lang w:val="uz-Cyrl-UZ"/>
        </w:rPr>
        <w:t xml:space="preserve"> </w:t>
      </w:r>
      <w:r w:rsidRPr="00644D0C">
        <w:rPr>
          <w:rFonts w:ascii="Times New Roman" w:hAnsi="Times New Roman" w:cs="Times New Roman"/>
          <w:b/>
          <w:sz w:val="28"/>
          <w:szCs w:val="28"/>
          <w:shd w:val="clear" w:color="auto" w:fill="FFFFFF"/>
          <w:lang w:val="uz-Cyrl-UZ"/>
        </w:rPr>
        <w:t>j</w:t>
      </w:r>
      <w:r w:rsidRPr="00644D0C">
        <w:rPr>
          <w:rFonts w:ascii="Times New Roman" w:hAnsi="Times New Roman" w:cs="Times New Roman"/>
          <w:b/>
          <w:bCs/>
          <w:sz w:val="28"/>
          <w:szCs w:val="28"/>
          <w:shd w:val="clear" w:color="auto" w:fill="FFFFFF"/>
          <w:lang w:val="uz-Cyrl-UZ"/>
        </w:rPr>
        <w:t xml:space="preserve">amoatchilik fikri asosida shakllantirilgan tadbirlarni moliyalashtirishga yo‘naltirilgan mablag‘lar va bajarilgan ishlar to‘g‘risidagi hisoboti </w:t>
      </w:r>
    </w:p>
    <w:p w:rsidR="009A64F3" w:rsidRPr="00644D0C" w:rsidRDefault="009A64F3" w:rsidP="009A64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851"/>
        <w:jc w:val="both"/>
        <w:rPr>
          <w:rFonts w:ascii="Times New Roman" w:hAnsi="Times New Roman" w:cs="Times New Roman"/>
          <w:sz w:val="28"/>
          <w:szCs w:val="28"/>
          <w:lang w:val="uz-Cyrl-UZ"/>
        </w:rPr>
      </w:pPr>
      <w:r w:rsidRPr="00644D0C">
        <w:rPr>
          <w:rFonts w:ascii="Times New Roman" w:hAnsi="Times New Roman" w:cs="Times New Roman"/>
          <w:sz w:val="28"/>
          <w:szCs w:val="28"/>
          <w:shd w:val="clear" w:color="auto" w:fill="FFFFFF"/>
          <w:lang w:val="uz-Cyrl-UZ"/>
        </w:rPr>
        <w:t xml:space="preserve">O‘zbekiston Respublikasi Prezidentining 2021-yil 13-apreldagi “Byudjet jarayonida fuqarolarning faol ishtirokini ta’minlash bo‘yicha qo‘shimcha chora-tadbirlar to‘g‘risida”gi PQ-5072-son </w:t>
      </w:r>
      <w:hyperlink r:id="rId5" w:history="1">
        <w:r w:rsidRPr="00644D0C">
          <w:rPr>
            <w:rStyle w:val="a3"/>
            <w:rFonts w:ascii="Times New Roman" w:hAnsi="Times New Roman" w:cs="Times New Roman"/>
            <w:color w:val="auto"/>
            <w:sz w:val="28"/>
            <w:szCs w:val="28"/>
            <w:u w:val="none"/>
            <w:shd w:val="clear" w:color="auto" w:fill="FFFFFF"/>
            <w:lang w:val="uz-Cyrl-UZ"/>
          </w:rPr>
          <w:t>qarori hamda va O‘zbekiston Respublikasi Oliy Majlisi Senati Kengashining 2021-yil 22-apreldagi “Mahalliy byudjet mablag‘lari sarflanishida jamoatchilik ishtirokini ta’minlash to‘g‘risida”gi KQ-213-IV-son qarorlari</w:t>
        </w:r>
      </w:hyperlink>
      <w:r w:rsidRPr="00644D0C">
        <w:rPr>
          <w:rStyle w:val="a3"/>
          <w:rFonts w:ascii="Times New Roman" w:hAnsi="Times New Roman" w:cs="Times New Roman"/>
          <w:color w:val="auto"/>
          <w:sz w:val="28"/>
          <w:szCs w:val="28"/>
          <w:u w:val="none"/>
          <w:shd w:val="clear" w:color="auto" w:fill="FFFFFF"/>
          <w:lang w:val="uz-Cyrl-UZ"/>
        </w:rPr>
        <w:t xml:space="preserve"> </w:t>
      </w:r>
      <w:r w:rsidRPr="00644D0C">
        <w:rPr>
          <w:rFonts w:ascii="Times New Roman" w:hAnsi="Times New Roman" w:cs="Times New Roman"/>
          <w:b/>
          <w:sz w:val="28"/>
          <w:szCs w:val="28"/>
          <w:lang w:val="uz-Cyrl-UZ"/>
        </w:rPr>
        <w:t xml:space="preserve">asosida “Ochiq byudjet” </w:t>
      </w:r>
      <w:r w:rsidRPr="00644D0C">
        <w:rPr>
          <w:rFonts w:ascii="Times New Roman" w:hAnsi="Times New Roman" w:cs="Times New Roman"/>
          <w:sz w:val="28"/>
          <w:szCs w:val="28"/>
          <w:lang w:val="uz-Cyrl-UZ"/>
        </w:rPr>
        <w:t>axborot portalida “Tashabbusli byudjet” jarayonlari o‘tkazib kelinmoqda.</w:t>
      </w:r>
    </w:p>
    <w:p w:rsidR="009A64F3" w:rsidRPr="00644D0C" w:rsidRDefault="009A64F3" w:rsidP="009A64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708"/>
        <w:jc w:val="both"/>
        <w:rPr>
          <w:rFonts w:ascii="Times New Roman" w:hAnsi="Times New Roman" w:cs="Times New Roman"/>
          <w:sz w:val="28"/>
          <w:szCs w:val="28"/>
          <w:lang w:val="uz-Cyrl-UZ"/>
        </w:rPr>
      </w:pPr>
      <w:r w:rsidRPr="00644D0C">
        <w:rPr>
          <w:rStyle w:val="a3"/>
          <w:rFonts w:ascii="Times New Roman" w:hAnsi="Times New Roman" w:cs="Times New Roman"/>
          <w:color w:val="auto"/>
          <w:sz w:val="28"/>
          <w:szCs w:val="28"/>
          <w:u w:val="none"/>
          <w:lang w:val="uz-Cyrl-UZ"/>
        </w:rPr>
        <w:t>“Ochiq byudjet” portalining tashkil etilishidan maqsad, bevosita fuqarolar tashabbus va talablarini inobatga olgan holda hududlardagi kamchiliklarni bartaraf etishdan iborat.</w:t>
      </w:r>
    </w:p>
    <w:p w:rsidR="009A64F3" w:rsidRPr="00644D0C" w:rsidRDefault="009A64F3" w:rsidP="009A64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708"/>
        <w:jc w:val="both"/>
        <w:rPr>
          <w:rStyle w:val="a3"/>
          <w:rFonts w:ascii="Times New Roman" w:hAnsi="Times New Roman" w:cs="Times New Roman"/>
          <w:color w:val="auto"/>
          <w:u w:val="none"/>
          <w:lang w:val="uz-Cyrl-UZ"/>
        </w:rPr>
      </w:pPr>
      <w:r w:rsidRPr="00644D0C">
        <w:rPr>
          <w:rStyle w:val="a3"/>
          <w:rFonts w:ascii="Times New Roman" w:hAnsi="Times New Roman" w:cs="Times New Roman"/>
          <w:color w:val="auto"/>
          <w:sz w:val="28"/>
          <w:szCs w:val="28"/>
          <w:u w:val="none"/>
          <w:lang w:val="uz-Cyrl-UZ"/>
        </w:rPr>
        <w:t xml:space="preserve">Fuqarolar tomonidan bildirilgan takliflarni amalga oshirish uchun tuman hokimligida “Fuqarolar tashabbusi jamg‘armasi” shaxsiy g‘azna hisobvarag‘i shakllantirildi. Ushbu jamg‘armaga O‘zbekiston Respublikasi Prezidentining 2021-yil 13-apreldagi “Byudjet jarayonida fuqarolarning faol ishtirokini ta’minlash bo‘yicha qo‘shimcha chora-tadbirlar to‘g‘risida”gi PQ-5072-sonli </w:t>
      </w:r>
      <w:hyperlink r:id="rId6" w:history="1">
        <w:r w:rsidRPr="00644D0C">
          <w:rPr>
            <w:rStyle w:val="a3"/>
            <w:rFonts w:ascii="Times New Roman" w:hAnsi="Times New Roman" w:cs="Times New Roman"/>
            <w:color w:val="auto"/>
            <w:sz w:val="28"/>
            <w:szCs w:val="28"/>
            <w:u w:val="none"/>
            <w:lang w:val="uz-Cyrl-UZ"/>
          </w:rPr>
          <w:t>qarori</w:t>
        </w:r>
      </w:hyperlink>
      <w:r w:rsidRPr="00644D0C">
        <w:rPr>
          <w:rStyle w:val="a3"/>
          <w:rFonts w:ascii="Times New Roman" w:hAnsi="Times New Roman" w:cs="Times New Roman"/>
          <w:color w:val="auto"/>
          <w:sz w:val="28"/>
          <w:szCs w:val="28"/>
          <w:u w:val="none"/>
          <w:lang w:val="uz-Cyrl-UZ"/>
        </w:rPr>
        <w:t>ga asosan 2022-yil</w:t>
      </w:r>
      <w:r w:rsidRPr="00644D0C">
        <w:rPr>
          <w:rFonts w:ascii="Times New Roman" w:hAnsi="Times New Roman" w:cs="Times New Roman"/>
          <w:sz w:val="28"/>
          <w:szCs w:val="28"/>
          <w:lang w:val="uz-Cyrl-UZ"/>
        </w:rPr>
        <w:br/>
      </w:r>
      <w:r w:rsidRPr="00644D0C">
        <w:rPr>
          <w:rStyle w:val="a3"/>
          <w:rFonts w:ascii="Times New Roman" w:hAnsi="Times New Roman" w:cs="Times New Roman"/>
          <w:color w:val="auto"/>
          <w:sz w:val="28"/>
          <w:szCs w:val="28"/>
          <w:u w:val="none"/>
          <w:lang w:val="uz-Cyrl-UZ"/>
        </w:rPr>
        <w:t xml:space="preserve"> 1-yanvar holatiga erkin qoldiq mablag‘larining 30 foizi </w:t>
      </w:r>
      <w:r w:rsidRPr="00644D0C">
        <w:rPr>
          <w:rStyle w:val="a3"/>
          <w:rFonts w:ascii="Times New Roman" w:hAnsi="Times New Roman" w:cs="Times New Roman"/>
          <w:b/>
          <w:color w:val="auto"/>
          <w:sz w:val="28"/>
          <w:szCs w:val="28"/>
          <w:u w:val="none"/>
          <w:lang w:val="uz-Cyrl-UZ"/>
        </w:rPr>
        <w:t>651,6 mln. so‘m,</w:t>
      </w:r>
      <w:r w:rsidRPr="00644D0C">
        <w:rPr>
          <w:rStyle w:val="a3"/>
          <w:rFonts w:ascii="Times New Roman" w:hAnsi="Times New Roman" w:cs="Times New Roman"/>
          <w:color w:val="auto"/>
          <w:sz w:val="28"/>
          <w:szCs w:val="28"/>
          <w:u w:val="none"/>
          <w:lang w:val="uz-Cyrl-UZ"/>
        </w:rPr>
        <w:t xml:space="preserve"> tuman byudjetining tasdiqlangan umumiy xarajatlarining 2,5 foizi </w:t>
      </w:r>
      <w:r w:rsidRPr="00644D0C">
        <w:rPr>
          <w:rStyle w:val="a3"/>
          <w:rFonts w:ascii="Times New Roman" w:hAnsi="Times New Roman" w:cs="Times New Roman"/>
          <w:b/>
          <w:color w:val="auto"/>
          <w:sz w:val="28"/>
          <w:szCs w:val="28"/>
          <w:u w:val="none"/>
          <w:lang w:val="uz-Cyrl-UZ"/>
        </w:rPr>
        <w:t>3264,5 mln. so‘m</w:t>
      </w:r>
      <w:r w:rsidRPr="00644D0C">
        <w:rPr>
          <w:rStyle w:val="a3"/>
          <w:rFonts w:ascii="Times New Roman" w:hAnsi="Times New Roman" w:cs="Times New Roman"/>
          <w:color w:val="auto"/>
          <w:sz w:val="28"/>
          <w:szCs w:val="28"/>
          <w:u w:val="none"/>
          <w:shd w:val="clear" w:color="auto" w:fill="FFFFFF"/>
          <w:lang w:val="uz-Cyrl-UZ"/>
        </w:rPr>
        <w:t xml:space="preserve"> Xalq deputatlari tuman Kengashining qarorlariga asosan o‘tkazilishi ta’minlandi.</w:t>
      </w:r>
      <w:r w:rsidRPr="00644D0C">
        <w:rPr>
          <w:rStyle w:val="a3"/>
          <w:rFonts w:ascii="Times New Roman" w:hAnsi="Times New Roman" w:cs="Times New Roman"/>
          <w:color w:val="auto"/>
          <w:sz w:val="28"/>
          <w:szCs w:val="28"/>
          <w:u w:val="none"/>
          <w:lang w:val="uz-Cyrl-UZ"/>
        </w:rPr>
        <w:t xml:space="preserve"> Jamg‘armada 2022-yil boshida </w:t>
      </w:r>
      <w:r w:rsidRPr="00644D0C">
        <w:rPr>
          <w:rStyle w:val="a3"/>
          <w:rFonts w:ascii="Times New Roman" w:hAnsi="Times New Roman" w:cs="Times New Roman"/>
          <w:b/>
          <w:color w:val="auto"/>
          <w:sz w:val="28"/>
          <w:szCs w:val="28"/>
          <w:u w:val="none"/>
          <w:lang w:val="uz-Cyrl-UZ"/>
        </w:rPr>
        <w:t>352,0 mln. so‘m</w:t>
      </w:r>
      <w:r w:rsidRPr="00644D0C">
        <w:rPr>
          <w:rStyle w:val="a3"/>
          <w:rFonts w:ascii="Times New Roman" w:hAnsi="Times New Roman" w:cs="Times New Roman"/>
          <w:color w:val="auto"/>
          <w:sz w:val="28"/>
          <w:szCs w:val="28"/>
          <w:u w:val="none"/>
          <w:lang w:val="uz-Cyrl-UZ"/>
        </w:rPr>
        <w:t xml:space="preserve"> qoldiq mablag‘i mavjud bo‘lib, </w:t>
      </w:r>
      <w:r w:rsidRPr="00644D0C">
        <w:rPr>
          <w:rFonts w:ascii="Times New Roman" w:hAnsi="Times New Roman" w:cs="Times New Roman"/>
          <w:sz w:val="28"/>
          <w:szCs w:val="28"/>
          <w:lang w:val="uz-Cyrl-UZ"/>
        </w:rPr>
        <w:br/>
      </w:r>
      <w:r w:rsidRPr="00644D0C">
        <w:rPr>
          <w:rStyle w:val="a3"/>
          <w:rFonts w:ascii="Times New Roman" w:hAnsi="Times New Roman" w:cs="Times New Roman"/>
          <w:color w:val="auto"/>
          <w:sz w:val="28"/>
          <w:szCs w:val="28"/>
          <w:u w:val="none"/>
          <w:lang w:val="uz-Cyrl-UZ"/>
        </w:rPr>
        <w:t xml:space="preserve"> 2021-yilda g‘olib bo‘lgan takliflarni amalga oshirishda </w:t>
      </w:r>
      <w:r w:rsidRPr="00644D0C">
        <w:rPr>
          <w:rStyle w:val="a3"/>
          <w:rFonts w:ascii="Times New Roman" w:hAnsi="Times New Roman" w:cs="Times New Roman"/>
          <w:b/>
          <w:color w:val="auto"/>
          <w:sz w:val="28"/>
          <w:szCs w:val="28"/>
          <w:u w:val="none"/>
          <w:lang w:val="uz-Cyrl-UZ"/>
        </w:rPr>
        <w:t>35,6 mln.so‘m</w:t>
      </w:r>
      <w:r w:rsidRPr="00644D0C">
        <w:rPr>
          <w:rStyle w:val="a3"/>
          <w:rFonts w:ascii="Times New Roman" w:hAnsi="Times New Roman" w:cs="Times New Roman"/>
          <w:color w:val="auto"/>
          <w:sz w:val="28"/>
          <w:szCs w:val="28"/>
          <w:u w:val="none"/>
          <w:lang w:val="uz-Cyrl-UZ"/>
        </w:rPr>
        <w:t xml:space="preserve"> mablag‘lar iqtisod qilinib, jamg‘armadan 1-mavsumda fuqarolar tomonidan bildirilgan takliflarni amalga oshirish uchun jami </w:t>
      </w:r>
      <w:r w:rsidRPr="00644D0C">
        <w:rPr>
          <w:rStyle w:val="a3"/>
          <w:rFonts w:ascii="Times New Roman" w:hAnsi="Times New Roman" w:cs="Times New Roman"/>
          <w:b/>
          <w:color w:val="auto"/>
          <w:sz w:val="28"/>
          <w:szCs w:val="28"/>
          <w:u w:val="none"/>
          <w:lang w:val="uz-Cyrl-UZ"/>
        </w:rPr>
        <w:t>4303,7 mln. so‘m</w:t>
      </w:r>
      <w:r w:rsidRPr="00644D0C">
        <w:rPr>
          <w:rStyle w:val="a3"/>
          <w:rFonts w:ascii="Times New Roman" w:hAnsi="Times New Roman" w:cs="Times New Roman"/>
          <w:color w:val="auto"/>
          <w:sz w:val="28"/>
          <w:szCs w:val="28"/>
          <w:u w:val="none"/>
          <w:lang w:val="uz-Cyrl-UZ"/>
        </w:rPr>
        <w:t xml:space="preserve"> mablag‘lar yo‘naltirildi. 2022-yil 1-iyul holatiga erkin qoldiq mablag‘larining 30 foizi </w:t>
      </w:r>
      <w:r w:rsidRPr="00644D0C">
        <w:rPr>
          <w:rStyle w:val="a3"/>
          <w:rFonts w:ascii="Times New Roman" w:hAnsi="Times New Roman" w:cs="Times New Roman"/>
          <w:b/>
          <w:color w:val="auto"/>
          <w:sz w:val="28"/>
          <w:szCs w:val="28"/>
          <w:u w:val="none"/>
          <w:lang w:val="uz-Cyrl-UZ"/>
        </w:rPr>
        <w:t>1883,7 mln. so‘m,</w:t>
      </w:r>
      <w:r w:rsidRPr="00644D0C">
        <w:rPr>
          <w:rStyle w:val="a3"/>
          <w:rFonts w:ascii="Times New Roman" w:hAnsi="Times New Roman" w:cs="Times New Roman"/>
          <w:color w:val="auto"/>
          <w:sz w:val="28"/>
          <w:szCs w:val="28"/>
          <w:u w:val="none"/>
          <w:lang w:val="uz-Cyrl-UZ"/>
        </w:rPr>
        <w:t xml:space="preserve"> tuman byudjetining tasdiqlangan umumiy xarajatlarining 2,5 foizi </w:t>
      </w:r>
      <w:r w:rsidRPr="00644D0C">
        <w:rPr>
          <w:rStyle w:val="a3"/>
          <w:rFonts w:ascii="Times New Roman" w:hAnsi="Times New Roman" w:cs="Times New Roman"/>
          <w:b/>
          <w:color w:val="auto"/>
          <w:sz w:val="28"/>
          <w:szCs w:val="28"/>
          <w:u w:val="none"/>
          <w:lang w:val="uz-Cyrl-UZ"/>
        </w:rPr>
        <w:t>3264,5 mln. so‘m</w:t>
      </w:r>
      <w:r w:rsidRPr="00644D0C">
        <w:rPr>
          <w:rStyle w:val="a3"/>
          <w:rFonts w:ascii="Times New Roman" w:hAnsi="Times New Roman" w:cs="Times New Roman"/>
          <w:color w:val="auto"/>
          <w:sz w:val="28"/>
          <w:szCs w:val="28"/>
          <w:u w:val="none"/>
          <w:shd w:val="clear" w:color="auto" w:fill="FFFFFF"/>
          <w:lang w:val="uz-Cyrl-UZ"/>
        </w:rPr>
        <w:t xml:space="preserve"> Xalq deputatlari tuman Kengashining qarorlariga asosan o‘tkazilishi ta’minlandi. Bunlan tashqari </w:t>
      </w:r>
      <w:r w:rsidRPr="00644D0C">
        <w:rPr>
          <w:rStyle w:val="a3"/>
          <w:rFonts w:ascii="Times New Roman" w:hAnsi="Times New Roman" w:cs="Times New Roman"/>
          <w:color w:val="auto"/>
          <w:sz w:val="28"/>
          <w:szCs w:val="28"/>
          <w:u w:val="none"/>
          <w:lang w:val="uz-Cyrl-UZ"/>
        </w:rPr>
        <w:t xml:space="preserve">2022-yil </w:t>
      </w:r>
      <w:r w:rsidRPr="00644D0C">
        <w:rPr>
          <w:rFonts w:ascii="Times New Roman" w:hAnsi="Times New Roman" w:cs="Times New Roman"/>
          <w:color w:val="000000"/>
          <w:sz w:val="28"/>
          <w:szCs w:val="28"/>
          <w:lang w:val="uz-Cyrl-UZ"/>
        </w:rPr>
        <w:t xml:space="preserve">O‘zbekiston Respublikasi Prezidentining 2022-yil 25-oktyabrda “Jamoatchilik fikri asosida shakllantiriladigan loyihalarni moliyalashtirish ko‘lamini kengaytirish chora-tadbirlari to‘g‘risida”gi PQ-409-sonli qaroriga asosan O‘zbekiston Respublikasi Moliya vazirligining “Ochiq budjet” axborot portalida Qo‘shrabot tumani bo‘yicha g‘olib deb topilgan takliflar bo‘icha Prezident qarori bilan </w:t>
      </w:r>
      <w:r w:rsidRPr="00644D0C">
        <w:rPr>
          <w:rFonts w:ascii="Times New Roman" w:hAnsi="Times New Roman" w:cs="Times New Roman"/>
          <w:b/>
          <w:color w:val="000000"/>
          <w:sz w:val="28"/>
          <w:szCs w:val="28"/>
          <w:lang w:val="uz-Cyrl-UZ"/>
        </w:rPr>
        <w:t xml:space="preserve">2100.0 </w:t>
      </w:r>
      <w:r w:rsidRPr="00644D0C">
        <w:rPr>
          <w:rStyle w:val="a3"/>
          <w:rFonts w:ascii="Times New Roman" w:hAnsi="Times New Roman" w:cs="Times New Roman"/>
          <w:b/>
          <w:color w:val="auto"/>
          <w:sz w:val="28"/>
          <w:szCs w:val="28"/>
          <w:u w:val="none"/>
          <w:lang w:val="uz-Cyrl-UZ"/>
        </w:rPr>
        <w:t xml:space="preserve">mln. so‘m </w:t>
      </w:r>
      <w:r w:rsidRPr="00644D0C">
        <w:rPr>
          <w:rStyle w:val="a3"/>
          <w:rFonts w:ascii="Times New Roman" w:hAnsi="Times New Roman" w:cs="Times New Roman"/>
          <w:color w:val="auto"/>
          <w:sz w:val="28"/>
          <w:szCs w:val="28"/>
          <w:u w:val="none"/>
          <w:lang w:val="uz-Cyrl-UZ"/>
        </w:rPr>
        <w:t xml:space="preserve"> mablag‘lar ajratilib, </w:t>
      </w:r>
      <w:r w:rsidRPr="00644D0C">
        <w:rPr>
          <w:rStyle w:val="a3"/>
          <w:rFonts w:ascii="Times New Roman" w:hAnsi="Times New Roman" w:cs="Times New Roman"/>
          <w:color w:val="auto"/>
          <w:sz w:val="28"/>
          <w:szCs w:val="28"/>
          <w:u w:val="none"/>
          <w:shd w:val="clear" w:color="auto" w:fill="FFFFFF"/>
          <w:lang w:val="uz-Cyrl-UZ"/>
        </w:rPr>
        <w:t xml:space="preserve">2 mavsumda </w:t>
      </w:r>
      <w:r w:rsidRPr="00644D0C">
        <w:rPr>
          <w:rStyle w:val="a3"/>
          <w:rFonts w:ascii="Times New Roman" w:hAnsi="Times New Roman" w:cs="Times New Roman"/>
          <w:color w:val="auto"/>
          <w:sz w:val="28"/>
          <w:szCs w:val="28"/>
          <w:u w:val="none"/>
          <w:lang w:val="uz-Cyrl-UZ"/>
        </w:rPr>
        <w:t xml:space="preserve">fuqarolar tomonidan bildirilgan takliflarni amalga oshirish uchun jami </w:t>
      </w:r>
      <w:r w:rsidRPr="00644D0C">
        <w:rPr>
          <w:rStyle w:val="a3"/>
          <w:rFonts w:ascii="Times New Roman" w:hAnsi="Times New Roman" w:cs="Times New Roman"/>
          <w:b/>
          <w:color w:val="auto"/>
          <w:sz w:val="28"/>
          <w:szCs w:val="28"/>
          <w:u w:val="none"/>
          <w:lang w:val="uz-Cyrl-UZ"/>
        </w:rPr>
        <w:t>6927,0 mln. so‘m</w:t>
      </w:r>
      <w:r w:rsidRPr="00644D0C">
        <w:rPr>
          <w:rStyle w:val="a3"/>
          <w:rFonts w:ascii="Times New Roman" w:hAnsi="Times New Roman" w:cs="Times New Roman"/>
          <w:color w:val="auto"/>
          <w:sz w:val="28"/>
          <w:szCs w:val="28"/>
          <w:u w:val="none"/>
          <w:lang w:val="uz-Cyrl-UZ"/>
        </w:rPr>
        <w:t xml:space="preserve"> mablag‘lar yo‘naltirildi.   </w:t>
      </w:r>
    </w:p>
    <w:p w:rsidR="009A64F3" w:rsidRPr="00644D0C" w:rsidRDefault="009A64F3" w:rsidP="009A64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708"/>
        <w:jc w:val="both"/>
        <w:rPr>
          <w:rFonts w:ascii="Times New Roman" w:hAnsi="Times New Roman" w:cs="Times New Roman"/>
          <w:lang w:val="en-US"/>
        </w:rPr>
      </w:pPr>
      <w:r w:rsidRPr="00644D0C">
        <w:rPr>
          <w:rStyle w:val="a3"/>
          <w:rFonts w:ascii="Times New Roman" w:hAnsi="Times New Roman" w:cs="Times New Roman"/>
          <w:color w:val="auto"/>
          <w:sz w:val="28"/>
          <w:szCs w:val="28"/>
          <w:u w:val="none"/>
          <w:lang w:val="uz-Cyrl-UZ"/>
        </w:rPr>
        <w:t xml:space="preserve">“Ochiq byudjet” axborot portali </w:t>
      </w:r>
      <w:r w:rsidRPr="00644D0C">
        <w:rPr>
          <w:rStyle w:val="a3"/>
          <w:rFonts w:ascii="Times New Roman" w:hAnsi="Times New Roman" w:cs="Times New Roman"/>
          <w:b/>
          <w:color w:val="auto"/>
          <w:sz w:val="28"/>
          <w:szCs w:val="28"/>
          <w:u w:val="none"/>
          <w:lang w:val="uz-Cyrl-UZ"/>
        </w:rPr>
        <w:t>3 bosqichda</w:t>
      </w:r>
      <w:r w:rsidRPr="00644D0C">
        <w:rPr>
          <w:rStyle w:val="a3"/>
          <w:rFonts w:ascii="Times New Roman" w:hAnsi="Times New Roman" w:cs="Times New Roman"/>
          <w:color w:val="auto"/>
          <w:sz w:val="28"/>
          <w:szCs w:val="28"/>
          <w:u w:val="none"/>
          <w:lang w:val="uz-Cyrl-UZ"/>
        </w:rPr>
        <w:t xml:space="preserve"> amalga oshirildi:</w:t>
      </w:r>
    </w:p>
    <w:p w:rsidR="009A64F3" w:rsidRPr="00644D0C" w:rsidRDefault="009A64F3" w:rsidP="009A64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851"/>
        <w:jc w:val="both"/>
        <w:rPr>
          <w:rFonts w:ascii="Times New Roman" w:hAnsi="Times New Roman" w:cs="Times New Roman"/>
          <w:sz w:val="28"/>
          <w:szCs w:val="28"/>
          <w:lang w:val="en-US"/>
        </w:rPr>
      </w:pPr>
      <w:proofErr w:type="gramStart"/>
      <w:r w:rsidRPr="00644D0C">
        <w:rPr>
          <w:rStyle w:val="a3"/>
          <w:rFonts w:ascii="Times New Roman" w:hAnsi="Times New Roman" w:cs="Times New Roman"/>
          <w:b/>
          <w:bCs/>
          <w:color w:val="auto"/>
          <w:sz w:val="28"/>
          <w:szCs w:val="28"/>
          <w:u w:val="none"/>
          <w:shd w:val="clear" w:color="auto" w:fill="FFFFFF"/>
          <w:lang w:val="en-US"/>
        </w:rPr>
        <w:lastRenderedPageBreak/>
        <w:t>1-bosqich.</w:t>
      </w:r>
      <w:proofErr w:type="gramEnd"/>
      <w:r w:rsidRPr="00644D0C">
        <w:rPr>
          <w:rStyle w:val="a3"/>
          <w:rFonts w:ascii="Times New Roman" w:hAnsi="Times New Roman" w:cs="Times New Roman"/>
          <w:color w:val="auto"/>
          <w:sz w:val="28"/>
          <w:szCs w:val="28"/>
          <w:u w:val="none"/>
          <w:shd w:val="clear" w:color="auto" w:fill="FFFFFF"/>
          <w:lang w:val="en-US"/>
        </w:rPr>
        <w:t xml:space="preserve"> </w:t>
      </w:r>
      <w:proofErr w:type="gramStart"/>
      <w:r w:rsidRPr="00644D0C">
        <w:rPr>
          <w:rStyle w:val="a3"/>
          <w:rFonts w:ascii="Times New Roman" w:hAnsi="Times New Roman" w:cs="Times New Roman"/>
          <w:color w:val="auto"/>
          <w:sz w:val="28"/>
          <w:szCs w:val="28"/>
          <w:u w:val="none"/>
          <w:shd w:val="clear" w:color="auto" w:fill="FFFFFF"/>
          <w:lang w:val="en-US"/>
        </w:rPr>
        <w:t>Fuqarolar tomonidan “Ochiq byudjet” axborot portaliga loyiha takliflari joylashtirildi.</w:t>
      </w:r>
      <w:proofErr w:type="gramEnd"/>
      <w:r w:rsidRPr="00644D0C">
        <w:rPr>
          <w:rStyle w:val="a3"/>
          <w:rFonts w:ascii="Times New Roman" w:hAnsi="Times New Roman" w:cs="Times New Roman"/>
          <w:color w:val="auto"/>
          <w:sz w:val="28"/>
          <w:szCs w:val="28"/>
          <w:u w:val="none"/>
          <w:shd w:val="clear" w:color="auto" w:fill="FFFFFF"/>
          <w:lang w:val="en-US"/>
        </w:rPr>
        <w:t xml:space="preserve"> </w:t>
      </w:r>
      <w:proofErr w:type="gramStart"/>
      <w:r w:rsidRPr="00644D0C">
        <w:rPr>
          <w:rStyle w:val="a3"/>
          <w:rFonts w:ascii="Times New Roman" w:hAnsi="Times New Roman" w:cs="Times New Roman"/>
          <w:color w:val="auto"/>
          <w:sz w:val="28"/>
          <w:szCs w:val="28"/>
          <w:u w:val="none"/>
          <w:shd w:val="clear" w:color="auto" w:fill="FFFFFF"/>
          <w:lang w:val="en-US"/>
        </w:rPr>
        <w:t>Bu jarayon joriy yilning 1-</w:t>
      </w:r>
      <w:r w:rsidRPr="00644D0C">
        <w:rPr>
          <w:rStyle w:val="a3"/>
          <w:rFonts w:ascii="Times New Roman" w:hAnsi="Times New Roman" w:cs="Times New Roman"/>
          <w:color w:val="auto"/>
          <w:sz w:val="28"/>
          <w:szCs w:val="28"/>
          <w:u w:val="none"/>
          <w:shd w:val="clear" w:color="auto" w:fill="FFFFFF"/>
          <w:lang w:val="uz-Cyrl-UZ"/>
        </w:rPr>
        <w:t>fevral</w:t>
      </w:r>
      <w:r w:rsidRPr="00644D0C">
        <w:rPr>
          <w:rStyle w:val="a3"/>
          <w:rFonts w:ascii="Times New Roman" w:hAnsi="Times New Roman" w:cs="Times New Roman"/>
          <w:color w:val="auto"/>
          <w:sz w:val="28"/>
          <w:szCs w:val="28"/>
          <w:u w:val="none"/>
          <w:shd w:val="clear" w:color="auto" w:fill="FFFFFF"/>
          <w:lang w:val="en-US"/>
        </w:rPr>
        <w:t xml:space="preserve">dan </w:t>
      </w:r>
      <w:r w:rsidRPr="00644D0C">
        <w:rPr>
          <w:rStyle w:val="a3"/>
          <w:rFonts w:ascii="Times New Roman" w:hAnsi="Times New Roman" w:cs="Times New Roman"/>
          <w:color w:val="auto"/>
          <w:sz w:val="28"/>
          <w:szCs w:val="28"/>
          <w:u w:val="none"/>
          <w:shd w:val="clear" w:color="auto" w:fill="FFFFFF"/>
          <w:lang w:val="uz-Cyrl-UZ"/>
        </w:rPr>
        <w:t>22</w:t>
      </w:r>
      <w:r w:rsidRPr="00644D0C">
        <w:rPr>
          <w:rStyle w:val="a3"/>
          <w:rFonts w:ascii="Times New Roman" w:hAnsi="Times New Roman" w:cs="Times New Roman"/>
          <w:color w:val="auto"/>
          <w:sz w:val="28"/>
          <w:szCs w:val="28"/>
          <w:u w:val="none"/>
          <w:shd w:val="clear" w:color="auto" w:fill="FFFFFF"/>
          <w:lang w:val="en-US"/>
        </w:rPr>
        <w:t>-</w:t>
      </w:r>
      <w:r w:rsidRPr="00644D0C">
        <w:rPr>
          <w:rStyle w:val="a3"/>
          <w:rFonts w:ascii="Times New Roman" w:hAnsi="Times New Roman" w:cs="Times New Roman"/>
          <w:color w:val="auto"/>
          <w:sz w:val="28"/>
          <w:szCs w:val="28"/>
          <w:u w:val="none"/>
          <w:shd w:val="clear" w:color="auto" w:fill="FFFFFF"/>
          <w:lang w:val="uz-Cyrl-UZ"/>
        </w:rPr>
        <w:t>fevral</w:t>
      </w:r>
      <w:r w:rsidRPr="00644D0C">
        <w:rPr>
          <w:rStyle w:val="a3"/>
          <w:rFonts w:ascii="Times New Roman" w:hAnsi="Times New Roman" w:cs="Times New Roman"/>
          <w:color w:val="auto"/>
          <w:sz w:val="28"/>
          <w:szCs w:val="28"/>
          <w:u w:val="none"/>
          <w:shd w:val="clear" w:color="auto" w:fill="FFFFFF"/>
          <w:lang w:val="en-US"/>
        </w:rPr>
        <w:t>gacha davom etdi.</w:t>
      </w:r>
      <w:proofErr w:type="gramEnd"/>
      <w:r w:rsidRPr="00644D0C">
        <w:rPr>
          <w:rStyle w:val="a3"/>
          <w:rFonts w:ascii="Times New Roman" w:hAnsi="Times New Roman" w:cs="Times New Roman"/>
          <w:color w:val="auto"/>
          <w:sz w:val="28"/>
          <w:szCs w:val="28"/>
          <w:u w:val="none"/>
          <w:shd w:val="clear" w:color="auto" w:fill="FFFFFF"/>
          <w:lang w:val="en-US"/>
        </w:rPr>
        <w:t xml:space="preserve"> Fuqarolar tomonidan shu vaqt </w:t>
      </w:r>
      <w:proofErr w:type="gramStart"/>
      <w:r w:rsidRPr="00644D0C">
        <w:rPr>
          <w:rStyle w:val="a3"/>
          <w:rFonts w:ascii="Times New Roman" w:hAnsi="Times New Roman" w:cs="Times New Roman"/>
          <w:color w:val="auto"/>
          <w:sz w:val="28"/>
          <w:szCs w:val="28"/>
          <w:u w:val="none"/>
          <w:shd w:val="clear" w:color="auto" w:fill="FFFFFF"/>
          <w:lang w:val="en-US"/>
        </w:rPr>
        <w:t>oralig‘ida</w:t>
      </w:r>
      <w:proofErr w:type="gramEnd"/>
      <w:r w:rsidRPr="00644D0C">
        <w:rPr>
          <w:rStyle w:val="a3"/>
          <w:rFonts w:ascii="Times New Roman" w:hAnsi="Times New Roman" w:cs="Times New Roman"/>
          <w:color w:val="auto"/>
          <w:sz w:val="28"/>
          <w:szCs w:val="28"/>
          <w:u w:val="none"/>
          <w:shd w:val="clear" w:color="auto" w:fill="FFFFFF"/>
          <w:lang w:val="en-US"/>
        </w:rPr>
        <w:t xml:space="preserve"> </w:t>
      </w:r>
      <w:r w:rsidRPr="00644D0C">
        <w:rPr>
          <w:rStyle w:val="a3"/>
          <w:rFonts w:ascii="Times New Roman" w:hAnsi="Times New Roman" w:cs="Times New Roman"/>
          <w:b/>
          <w:bCs/>
          <w:color w:val="auto"/>
          <w:sz w:val="28"/>
          <w:szCs w:val="28"/>
          <w:u w:val="none"/>
          <w:shd w:val="clear" w:color="auto" w:fill="FFFFFF"/>
          <w:lang w:val="uz-Cyrl-UZ"/>
        </w:rPr>
        <w:t>116</w:t>
      </w:r>
      <w:r w:rsidRPr="00644D0C">
        <w:rPr>
          <w:rStyle w:val="a3"/>
          <w:rFonts w:ascii="Times New Roman" w:hAnsi="Times New Roman" w:cs="Times New Roman"/>
          <w:color w:val="auto"/>
          <w:sz w:val="28"/>
          <w:szCs w:val="28"/>
          <w:u w:val="none"/>
          <w:shd w:val="clear" w:color="auto" w:fill="FFFFFF"/>
          <w:lang w:val="en-US"/>
        </w:rPr>
        <w:t xml:space="preserve"> </w:t>
      </w:r>
      <w:r w:rsidRPr="00644D0C">
        <w:rPr>
          <w:rStyle w:val="a3"/>
          <w:rFonts w:ascii="Times New Roman" w:hAnsi="Times New Roman" w:cs="Times New Roman"/>
          <w:b/>
          <w:bCs/>
          <w:color w:val="auto"/>
          <w:sz w:val="28"/>
          <w:szCs w:val="28"/>
          <w:u w:val="none"/>
          <w:shd w:val="clear" w:color="auto" w:fill="FFFFFF"/>
          <w:lang w:val="en-US"/>
        </w:rPr>
        <w:t>ta</w:t>
      </w:r>
      <w:r w:rsidRPr="00644D0C">
        <w:rPr>
          <w:rStyle w:val="a3"/>
          <w:rFonts w:ascii="Times New Roman" w:hAnsi="Times New Roman" w:cs="Times New Roman"/>
          <w:color w:val="auto"/>
          <w:sz w:val="28"/>
          <w:szCs w:val="28"/>
          <w:u w:val="none"/>
          <w:shd w:val="clear" w:color="auto" w:fill="FFFFFF"/>
          <w:lang w:val="en-US"/>
        </w:rPr>
        <w:t xml:space="preserve"> takliflar kelib tushdi.</w:t>
      </w:r>
    </w:p>
    <w:p w:rsidR="009A64F3" w:rsidRPr="00644D0C" w:rsidRDefault="009A64F3" w:rsidP="009A64F3">
      <w:pPr>
        <w:tabs>
          <w:tab w:val="left" w:pos="708"/>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20"/>
        <w:jc w:val="both"/>
        <w:rPr>
          <w:rFonts w:ascii="Times New Roman" w:hAnsi="Times New Roman" w:cs="Times New Roman"/>
          <w:sz w:val="28"/>
          <w:szCs w:val="28"/>
          <w:lang w:val="en-US"/>
        </w:rPr>
      </w:pPr>
      <w:proofErr w:type="gramStart"/>
      <w:r w:rsidRPr="00644D0C">
        <w:rPr>
          <w:rStyle w:val="a3"/>
          <w:rFonts w:ascii="Times New Roman" w:hAnsi="Times New Roman" w:cs="Times New Roman"/>
          <w:b/>
          <w:bCs/>
          <w:color w:val="auto"/>
          <w:sz w:val="28"/>
          <w:szCs w:val="28"/>
          <w:u w:val="none"/>
          <w:lang w:val="en-US"/>
        </w:rPr>
        <w:t>2-bosqich.</w:t>
      </w:r>
      <w:proofErr w:type="gramEnd"/>
      <w:r w:rsidRPr="00644D0C">
        <w:rPr>
          <w:rStyle w:val="a3"/>
          <w:rFonts w:ascii="Times New Roman" w:hAnsi="Times New Roman" w:cs="Times New Roman"/>
          <w:color w:val="auto"/>
          <w:sz w:val="28"/>
          <w:szCs w:val="28"/>
          <w:u w:val="none"/>
          <w:lang w:val="en-US"/>
        </w:rPr>
        <w:t xml:space="preserve"> O‘zbekiston Respublikasi Oliy Majlisi Senati Kengashining 2021-yil 22-apreldagi “Mahalliy byudjet mablag‘lari sarflanishida jamoatchilik ishtirokini ta’minlash to‘g‘risida”gi KQ-213-IV-son qarori va bu boradagi Xalq deputatlari tuman Kengashining 2021-yil </w:t>
      </w:r>
      <w:r w:rsidRPr="00644D0C">
        <w:rPr>
          <w:rStyle w:val="a3"/>
          <w:rFonts w:ascii="Times New Roman" w:hAnsi="Times New Roman" w:cs="Times New Roman"/>
          <w:color w:val="auto"/>
          <w:sz w:val="28"/>
          <w:szCs w:val="28"/>
          <w:u w:val="none"/>
          <w:lang w:val="uz-Cyrl-UZ"/>
        </w:rPr>
        <w:t>28</w:t>
      </w:r>
      <w:r w:rsidRPr="00644D0C">
        <w:rPr>
          <w:rStyle w:val="a3"/>
          <w:rFonts w:ascii="Times New Roman" w:hAnsi="Times New Roman" w:cs="Times New Roman"/>
          <w:color w:val="auto"/>
          <w:sz w:val="28"/>
          <w:szCs w:val="28"/>
          <w:u w:val="none"/>
          <w:lang w:val="en-US"/>
        </w:rPr>
        <w:t xml:space="preserve">-sentabrdagi “Mahalliy byudjet mablag‘lari sarflanishida jamoatchilik ishtirokini ta’minlash to‘g‘risida”gi VI-30-25-7-97-K/21-sonli qarori bilan tuman hokimligida tuzilgan ishchi guruh fuqarolar tomonidan “Ochiq byudjet” axborot portaliga joylashtirilgan loyihalarni mezon me’yorlariga asosan tanlab olishdi. </w:t>
      </w:r>
      <w:proofErr w:type="gramStart"/>
      <w:r w:rsidRPr="00644D0C">
        <w:rPr>
          <w:rStyle w:val="a3"/>
          <w:rFonts w:ascii="Times New Roman" w:hAnsi="Times New Roman" w:cs="Times New Roman"/>
          <w:color w:val="auto"/>
          <w:sz w:val="28"/>
          <w:szCs w:val="28"/>
          <w:u w:val="none"/>
          <w:lang w:val="en-US"/>
        </w:rPr>
        <w:t xml:space="preserve">Jarayon </w:t>
      </w:r>
      <w:r w:rsidRPr="00644D0C">
        <w:rPr>
          <w:rStyle w:val="a3"/>
          <w:rFonts w:ascii="Times New Roman" w:hAnsi="Times New Roman" w:cs="Times New Roman"/>
          <w:color w:val="auto"/>
          <w:sz w:val="28"/>
          <w:szCs w:val="28"/>
          <w:u w:val="none"/>
          <w:shd w:val="clear" w:color="auto" w:fill="FFFFFF"/>
          <w:lang w:val="en-US"/>
        </w:rPr>
        <w:t xml:space="preserve">joriy yilning </w:t>
      </w:r>
      <w:r w:rsidRPr="00644D0C">
        <w:rPr>
          <w:rStyle w:val="a3"/>
          <w:rFonts w:ascii="Times New Roman" w:hAnsi="Times New Roman" w:cs="Times New Roman"/>
          <w:color w:val="auto"/>
          <w:sz w:val="28"/>
          <w:szCs w:val="28"/>
          <w:u w:val="none"/>
          <w:lang w:val="uz-Cyrl-UZ"/>
        </w:rPr>
        <w:t>23-fevrali</w:t>
      </w:r>
      <w:r w:rsidRPr="00644D0C">
        <w:rPr>
          <w:rStyle w:val="a3"/>
          <w:rFonts w:ascii="Times New Roman" w:hAnsi="Times New Roman" w:cs="Times New Roman"/>
          <w:color w:val="auto"/>
          <w:sz w:val="28"/>
          <w:szCs w:val="28"/>
          <w:u w:val="none"/>
          <w:lang w:val="en-US"/>
        </w:rPr>
        <w:t xml:space="preserve">dan </w:t>
      </w:r>
      <w:r w:rsidRPr="00644D0C">
        <w:rPr>
          <w:rStyle w:val="a3"/>
          <w:rFonts w:ascii="Times New Roman" w:hAnsi="Times New Roman" w:cs="Times New Roman"/>
          <w:color w:val="auto"/>
          <w:sz w:val="28"/>
          <w:szCs w:val="28"/>
          <w:u w:val="none"/>
          <w:lang w:val="uz-Cyrl-UZ"/>
        </w:rPr>
        <w:t>4</w:t>
      </w:r>
      <w:r w:rsidRPr="00644D0C">
        <w:rPr>
          <w:rStyle w:val="a3"/>
          <w:rFonts w:ascii="Times New Roman" w:hAnsi="Times New Roman" w:cs="Times New Roman"/>
          <w:color w:val="auto"/>
          <w:sz w:val="28"/>
          <w:szCs w:val="28"/>
          <w:u w:val="none"/>
          <w:lang w:val="en-US"/>
        </w:rPr>
        <w:t>-</w:t>
      </w:r>
      <w:r w:rsidRPr="00644D0C">
        <w:rPr>
          <w:rStyle w:val="a3"/>
          <w:rFonts w:ascii="Times New Roman" w:hAnsi="Times New Roman" w:cs="Times New Roman"/>
          <w:color w:val="auto"/>
          <w:sz w:val="28"/>
          <w:szCs w:val="28"/>
          <w:u w:val="none"/>
          <w:lang w:val="uz-Cyrl-UZ"/>
        </w:rPr>
        <w:t>martg</w:t>
      </w:r>
      <w:r w:rsidRPr="00644D0C">
        <w:rPr>
          <w:rStyle w:val="a3"/>
          <w:rFonts w:ascii="Times New Roman" w:hAnsi="Times New Roman" w:cs="Times New Roman"/>
          <w:color w:val="auto"/>
          <w:sz w:val="28"/>
          <w:szCs w:val="28"/>
          <w:u w:val="none"/>
          <w:lang w:val="en-US"/>
        </w:rPr>
        <w:t>acha davom etdi.</w:t>
      </w:r>
      <w:proofErr w:type="gramEnd"/>
      <w:r w:rsidRPr="00644D0C">
        <w:rPr>
          <w:rStyle w:val="a3"/>
          <w:rFonts w:ascii="Times New Roman" w:hAnsi="Times New Roman" w:cs="Times New Roman"/>
          <w:color w:val="auto"/>
          <w:sz w:val="28"/>
          <w:szCs w:val="28"/>
          <w:u w:val="none"/>
          <w:lang w:val="en-US"/>
        </w:rPr>
        <w:t xml:space="preserve"> Bunda, ishchi guruhi tomonidan takliflarning mezonga mosligi </w:t>
      </w:r>
      <w:proofErr w:type="gramStart"/>
      <w:r w:rsidRPr="00644D0C">
        <w:rPr>
          <w:rStyle w:val="a3"/>
          <w:rFonts w:ascii="Times New Roman" w:hAnsi="Times New Roman" w:cs="Times New Roman"/>
          <w:color w:val="auto"/>
          <w:sz w:val="28"/>
          <w:szCs w:val="28"/>
          <w:u w:val="none"/>
          <w:lang w:val="en-US"/>
        </w:rPr>
        <w:t>va</w:t>
      </w:r>
      <w:proofErr w:type="gramEnd"/>
      <w:r w:rsidRPr="00644D0C">
        <w:rPr>
          <w:rStyle w:val="a3"/>
          <w:rFonts w:ascii="Times New Roman" w:hAnsi="Times New Roman" w:cs="Times New Roman"/>
          <w:color w:val="auto"/>
          <w:sz w:val="28"/>
          <w:szCs w:val="28"/>
          <w:u w:val="none"/>
          <w:lang w:val="en-US"/>
        </w:rPr>
        <w:t xml:space="preserve"> taklif loyihalarining so‘mmasiga aniqlik kiritildi. Ushbu jarayonda ishchi guruhi tomonidan </w:t>
      </w:r>
      <w:r w:rsidRPr="00644D0C">
        <w:rPr>
          <w:rStyle w:val="a3"/>
          <w:rFonts w:ascii="Times New Roman" w:hAnsi="Times New Roman" w:cs="Times New Roman"/>
          <w:b/>
          <w:bCs/>
          <w:color w:val="auto"/>
          <w:sz w:val="28"/>
          <w:szCs w:val="28"/>
          <w:u w:val="none"/>
          <w:lang w:val="en-US"/>
        </w:rPr>
        <w:t>58 ta</w:t>
      </w:r>
      <w:r w:rsidRPr="00644D0C">
        <w:rPr>
          <w:rStyle w:val="a3"/>
          <w:rFonts w:ascii="Times New Roman" w:hAnsi="Times New Roman" w:cs="Times New Roman"/>
          <w:color w:val="auto"/>
          <w:sz w:val="28"/>
          <w:szCs w:val="28"/>
          <w:u w:val="none"/>
          <w:lang w:val="en-US"/>
        </w:rPr>
        <w:t xml:space="preserve"> takliflar ovoz berish uchun yakuniy bosqichga o‘tkazildi </w:t>
      </w:r>
      <w:proofErr w:type="gramStart"/>
      <w:r w:rsidRPr="00644D0C">
        <w:rPr>
          <w:rStyle w:val="a3"/>
          <w:rFonts w:ascii="Times New Roman" w:hAnsi="Times New Roman" w:cs="Times New Roman"/>
          <w:color w:val="auto"/>
          <w:sz w:val="28"/>
          <w:szCs w:val="28"/>
          <w:u w:val="none"/>
          <w:lang w:val="en-US"/>
        </w:rPr>
        <w:t>va</w:t>
      </w:r>
      <w:proofErr w:type="gramEnd"/>
      <w:r w:rsidRPr="00644D0C">
        <w:rPr>
          <w:rStyle w:val="a3"/>
          <w:rFonts w:ascii="Times New Roman" w:hAnsi="Times New Roman" w:cs="Times New Roman"/>
          <w:color w:val="auto"/>
          <w:sz w:val="28"/>
          <w:szCs w:val="28"/>
          <w:u w:val="none"/>
          <w:lang w:val="en-US"/>
        </w:rPr>
        <w:t xml:space="preserve"> taklif mualliflarining shaxsiy kabinetiga takliflari ovoz berish uchun qabul qilinganliga to‘g‘risida xabarnomalar yuborildi. Qolgan </w:t>
      </w:r>
      <w:r w:rsidRPr="00644D0C">
        <w:rPr>
          <w:rStyle w:val="a3"/>
          <w:rFonts w:ascii="Times New Roman" w:hAnsi="Times New Roman" w:cs="Times New Roman"/>
          <w:b/>
          <w:bCs/>
          <w:color w:val="auto"/>
          <w:sz w:val="28"/>
          <w:szCs w:val="28"/>
          <w:u w:val="none"/>
          <w:lang w:val="uz-Cyrl-UZ"/>
        </w:rPr>
        <w:t>58</w:t>
      </w:r>
      <w:r w:rsidRPr="00644D0C">
        <w:rPr>
          <w:rStyle w:val="a3"/>
          <w:rFonts w:ascii="Times New Roman" w:hAnsi="Times New Roman" w:cs="Times New Roman"/>
          <w:b/>
          <w:bCs/>
          <w:color w:val="auto"/>
          <w:sz w:val="28"/>
          <w:szCs w:val="28"/>
          <w:u w:val="none"/>
          <w:lang w:val="en-US"/>
        </w:rPr>
        <w:t xml:space="preserve"> ta</w:t>
      </w:r>
      <w:r w:rsidRPr="00644D0C">
        <w:rPr>
          <w:rStyle w:val="a3"/>
          <w:rFonts w:ascii="Times New Roman" w:hAnsi="Times New Roman" w:cs="Times New Roman"/>
          <w:color w:val="auto"/>
          <w:sz w:val="28"/>
          <w:szCs w:val="28"/>
          <w:u w:val="none"/>
          <w:lang w:val="en-US"/>
        </w:rPr>
        <w:t xml:space="preserve"> taklif mezon talablariga </w:t>
      </w:r>
      <w:proofErr w:type="gramStart"/>
      <w:r w:rsidRPr="00644D0C">
        <w:rPr>
          <w:rStyle w:val="a3"/>
          <w:rFonts w:ascii="Times New Roman" w:hAnsi="Times New Roman" w:cs="Times New Roman"/>
          <w:color w:val="auto"/>
          <w:sz w:val="28"/>
          <w:szCs w:val="28"/>
          <w:u w:val="none"/>
          <w:lang w:val="en-US"/>
        </w:rPr>
        <w:t>to‘g‘ri</w:t>
      </w:r>
      <w:proofErr w:type="gramEnd"/>
      <w:r w:rsidRPr="00644D0C">
        <w:rPr>
          <w:rStyle w:val="a3"/>
          <w:rFonts w:ascii="Times New Roman" w:hAnsi="Times New Roman" w:cs="Times New Roman"/>
          <w:color w:val="auto"/>
          <w:sz w:val="28"/>
          <w:szCs w:val="28"/>
          <w:u w:val="none"/>
          <w:lang w:val="en-US"/>
        </w:rPr>
        <w:t xml:space="preserve"> kelmaganligi va bir-birini takrorlaganligi hamda taklifning amalga oshirish qiymati bazaviy hisoblash miqdorining 4 ming barobaridan oshganligi sababli rad javobi berildi va taklif bergan fuqarolarning shaxsiy kabinetiga rad etishning sabablari to‘g‘risida xabarnomalar yuborildi.</w:t>
      </w:r>
    </w:p>
    <w:p w:rsidR="009A64F3" w:rsidRPr="00644D0C" w:rsidRDefault="009A64F3" w:rsidP="009A64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20"/>
        <w:jc w:val="both"/>
        <w:rPr>
          <w:rFonts w:ascii="Times New Roman" w:hAnsi="Times New Roman" w:cs="Times New Roman"/>
          <w:sz w:val="28"/>
          <w:szCs w:val="28"/>
          <w:lang w:val="uz-Cyrl-UZ"/>
        </w:rPr>
      </w:pPr>
      <w:proofErr w:type="gramStart"/>
      <w:r w:rsidRPr="00644D0C">
        <w:rPr>
          <w:rStyle w:val="a3"/>
          <w:rFonts w:ascii="Times New Roman" w:hAnsi="Times New Roman" w:cs="Times New Roman"/>
          <w:b/>
          <w:bCs/>
          <w:color w:val="auto"/>
          <w:sz w:val="28"/>
          <w:szCs w:val="28"/>
          <w:u w:val="none"/>
          <w:lang w:val="en-US"/>
        </w:rPr>
        <w:t>3-bosqich.</w:t>
      </w:r>
      <w:proofErr w:type="gramEnd"/>
      <w:r w:rsidRPr="00644D0C">
        <w:rPr>
          <w:rStyle w:val="a3"/>
          <w:rFonts w:ascii="Times New Roman" w:hAnsi="Times New Roman" w:cs="Times New Roman"/>
          <w:color w:val="auto"/>
          <w:sz w:val="28"/>
          <w:szCs w:val="28"/>
          <w:u w:val="none"/>
          <w:lang w:val="en-US"/>
        </w:rPr>
        <w:t xml:space="preserve"> </w:t>
      </w:r>
      <w:proofErr w:type="gramStart"/>
      <w:r w:rsidRPr="00644D0C">
        <w:rPr>
          <w:rStyle w:val="a3"/>
          <w:rFonts w:ascii="Times New Roman" w:hAnsi="Times New Roman" w:cs="Times New Roman"/>
          <w:color w:val="auto"/>
          <w:sz w:val="28"/>
          <w:szCs w:val="28"/>
          <w:u w:val="none"/>
          <w:lang w:val="en-US"/>
        </w:rPr>
        <w:t>Ishchi guruh tomonidan mezon me’yorlariga asosan tanlab olingan loyihalar “Ochiq byudjet” axborot portaliga ovoz berish uchun joylashtirildi.</w:t>
      </w:r>
      <w:proofErr w:type="gramEnd"/>
      <w:r w:rsidRPr="00644D0C">
        <w:rPr>
          <w:rStyle w:val="a3"/>
          <w:rFonts w:ascii="Times New Roman" w:hAnsi="Times New Roman" w:cs="Times New Roman"/>
          <w:color w:val="auto"/>
          <w:sz w:val="28"/>
          <w:szCs w:val="28"/>
          <w:u w:val="none"/>
          <w:lang w:val="en-US"/>
        </w:rPr>
        <w:t xml:space="preserve"> </w:t>
      </w:r>
      <w:proofErr w:type="gramStart"/>
      <w:r w:rsidRPr="00644D0C">
        <w:rPr>
          <w:rStyle w:val="a3"/>
          <w:rFonts w:ascii="Times New Roman" w:hAnsi="Times New Roman" w:cs="Times New Roman"/>
          <w:color w:val="auto"/>
          <w:sz w:val="28"/>
          <w:szCs w:val="28"/>
          <w:u w:val="none"/>
          <w:lang w:val="en-US"/>
        </w:rPr>
        <w:t>Jarayon</w:t>
      </w:r>
      <w:r w:rsidRPr="00644D0C">
        <w:rPr>
          <w:rStyle w:val="a3"/>
          <w:rFonts w:ascii="Times New Roman" w:hAnsi="Times New Roman" w:cs="Times New Roman"/>
          <w:color w:val="auto"/>
          <w:sz w:val="28"/>
          <w:szCs w:val="28"/>
          <w:u w:val="none"/>
          <w:shd w:val="clear" w:color="auto" w:fill="FFFFFF"/>
          <w:lang w:val="en-US"/>
        </w:rPr>
        <w:t xml:space="preserve"> joriy yilning</w:t>
      </w:r>
      <w:r w:rsidRPr="00644D0C">
        <w:rPr>
          <w:rStyle w:val="a3"/>
          <w:rFonts w:ascii="Times New Roman" w:hAnsi="Times New Roman" w:cs="Times New Roman"/>
          <w:color w:val="auto"/>
          <w:sz w:val="28"/>
          <w:szCs w:val="28"/>
          <w:u w:val="none"/>
          <w:lang w:val="en-US"/>
        </w:rPr>
        <w:t xml:space="preserve"> </w:t>
      </w:r>
      <w:r w:rsidRPr="00644D0C">
        <w:rPr>
          <w:rStyle w:val="a3"/>
          <w:rFonts w:ascii="Times New Roman" w:hAnsi="Times New Roman" w:cs="Times New Roman"/>
          <w:color w:val="auto"/>
          <w:sz w:val="28"/>
          <w:szCs w:val="28"/>
          <w:u w:val="none"/>
          <w:lang w:val="uz-Cyrl-UZ"/>
        </w:rPr>
        <w:t>5</w:t>
      </w:r>
      <w:r w:rsidRPr="00644D0C">
        <w:rPr>
          <w:rStyle w:val="a3"/>
          <w:rFonts w:ascii="Times New Roman" w:hAnsi="Times New Roman" w:cs="Times New Roman"/>
          <w:color w:val="auto"/>
          <w:sz w:val="28"/>
          <w:szCs w:val="28"/>
          <w:u w:val="none"/>
          <w:lang w:val="en-US"/>
        </w:rPr>
        <w:t>-</w:t>
      </w:r>
      <w:r w:rsidRPr="00644D0C">
        <w:rPr>
          <w:rStyle w:val="a3"/>
          <w:rFonts w:ascii="Times New Roman" w:hAnsi="Times New Roman" w:cs="Times New Roman"/>
          <w:color w:val="auto"/>
          <w:sz w:val="28"/>
          <w:szCs w:val="28"/>
          <w:u w:val="none"/>
          <w:lang w:val="uz-Cyrl-UZ"/>
        </w:rPr>
        <w:t>mar</w:t>
      </w:r>
      <w:r w:rsidRPr="00644D0C">
        <w:rPr>
          <w:rStyle w:val="a3"/>
          <w:rFonts w:ascii="Times New Roman" w:hAnsi="Times New Roman" w:cs="Times New Roman"/>
          <w:color w:val="auto"/>
          <w:sz w:val="28"/>
          <w:szCs w:val="28"/>
          <w:u w:val="none"/>
          <w:lang w:val="en-US"/>
        </w:rPr>
        <w:t xml:space="preserve">tdan </w:t>
      </w:r>
      <w:r w:rsidRPr="00644D0C">
        <w:rPr>
          <w:rStyle w:val="a3"/>
          <w:rFonts w:ascii="Times New Roman" w:hAnsi="Times New Roman" w:cs="Times New Roman"/>
          <w:color w:val="auto"/>
          <w:sz w:val="28"/>
          <w:szCs w:val="28"/>
          <w:u w:val="none"/>
          <w:lang w:val="uz-Cyrl-UZ"/>
        </w:rPr>
        <w:t>4</w:t>
      </w:r>
      <w:r w:rsidRPr="00644D0C">
        <w:rPr>
          <w:rStyle w:val="a3"/>
          <w:rFonts w:ascii="Times New Roman" w:hAnsi="Times New Roman" w:cs="Times New Roman"/>
          <w:color w:val="auto"/>
          <w:sz w:val="28"/>
          <w:szCs w:val="28"/>
          <w:u w:val="none"/>
          <w:lang w:val="en-US"/>
        </w:rPr>
        <w:t>-</w:t>
      </w:r>
      <w:r w:rsidRPr="00644D0C">
        <w:rPr>
          <w:rStyle w:val="a3"/>
          <w:rFonts w:ascii="Times New Roman" w:hAnsi="Times New Roman" w:cs="Times New Roman"/>
          <w:color w:val="auto"/>
          <w:sz w:val="28"/>
          <w:szCs w:val="28"/>
          <w:u w:val="none"/>
          <w:lang w:val="uz-Cyrl-UZ"/>
        </w:rPr>
        <w:t>aprel</w:t>
      </w:r>
      <w:r w:rsidRPr="00644D0C">
        <w:rPr>
          <w:rStyle w:val="a3"/>
          <w:rFonts w:ascii="Times New Roman" w:hAnsi="Times New Roman" w:cs="Times New Roman"/>
          <w:color w:val="auto"/>
          <w:sz w:val="28"/>
          <w:szCs w:val="28"/>
          <w:u w:val="none"/>
          <w:lang w:val="en-US"/>
        </w:rPr>
        <w:t>gacha davom etdi.</w:t>
      </w:r>
      <w:proofErr w:type="gramEnd"/>
      <w:r w:rsidRPr="00644D0C">
        <w:rPr>
          <w:rStyle w:val="a3"/>
          <w:rFonts w:ascii="Times New Roman" w:hAnsi="Times New Roman" w:cs="Times New Roman"/>
          <w:color w:val="auto"/>
          <w:sz w:val="28"/>
          <w:szCs w:val="28"/>
          <w:u w:val="none"/>
          <w:lang w:val="en-US"/>
        </w:rPr>
        <w:t xml:space="preserve"> Bu jarayonda </w:t>
      </w:r>
      <w:r w:rsidRPr="00644D0C">
        <w:rPr>
          <w:rFonts w:ascii="Times New Roman" w:hAnsi="Times New Roman" w:cs="Times New Roman"/>
          <w:b/>
          <w:bCs/>
          <w:sz w:val="28"/>
          <w:szCs w:val="28"/>
          <w:lang w:val="en-US"/>
        </w:rPr>
        <w:t>10529</w:t>
      </w:r>
      <w:r w:rsidRPr="00644D0C">
        <w:rPr>
          <w:rFonts w:ascii="Times New Roman" w:hAnsi="Times New Roman" w:cs="Times New Roman"/>
          <w:b/>
          <w:bCs/>
          <w:sz w:val="28"/>
          <w:szCs w:val="28"/>
          <w:lang w:val="uz-Cyrl-UZ"/>
        </w:rPr>
        <w:t xml:space="preserve"> ta </w:t>
      </w:r>
      <w:r w:rsidRPr="00644D0C">
        <w:rPr>
          <w:rFonts w:ascii="Times New Roman" w:hAnsi="Times New Roman" w:cs="Times New Roman"/>
          <w:i/>
          <w:sz w:val="28"/>
          <w:szCs w:val="28"/>
          <w:lang w:val="uz-Cyrl-UZ"/>
        </w:rPr>
        <w:t xml:space="preserve">(jami aholi soniga nisbatan </w:t>
      </w:r>
      <w:r w:rsidRPr="00644D0C">
        <w:rPr>
          <w:rFonts w:ascii="Times New Roman" w:hAnsi="Times New Roman" w:cs="Times New Roman"/>
          <w:i/>
          <w:sz w:val="28"/>
          <w:szCs w:val="28"/>
          <w:lang w:val="en-US"/>
        </w:rPr>
        <w:t>7</w:t>
      </w:r>
      <w:proofErr w:type="gramStart"/>
      <w:r w:rsidRPr="00644D0C">
        <w:rPr>
          <w:rFonts w:ascii="Times New Roman" w:hAnsi="Times New Roman" w:cs="Times New Roman"/>
          <w:i/>
          <w:sz w:val="28"/>
          <w:szCs w:val="28"/>
          <w:lang w:val="uz-Cyrl-UZ"/>
        </w:rPr>
        <w:t>,</w:t>
      </w:r>
      <w:r w:rsidRPr="00644D0C">
        <w:rPr>
          <w:rFonts w:ascii="Times New Roman" w:hAnsi="Times New Roman" w:cs="Times New Roman"/>
          <w:i/>
          <w:sz w:val="28"/>
          <w:szCs w:val="28"/>
          <w:lang w:val="en-US"/>
        </w:rPr>
        <w:t>7</w:t>
      </w:r>
      <w:proofErr w:type="gramEnd"/>
      <w:r w:rsidRPr="00644D0C">
        <w:rPr>
          <w:rFonts w:ascii="Times New Roman" w:hAnsi="Times New Roman" w:cs="Times New Roman"/>
          <w:i/>
          <w:sz w:val="28"/>
          <w:szCs w:val="28"/>
          <w:lang w:val="uz-Cyrl-UZ"/>
        </w:rPr>
        <w:t xml:space="preserve"> foiz) </w:t>
      </w:r>
      <w:r w:rsidRPr="00644D0C">
        <w:rPr>
          <w:rFonts w:ascii="Times New Roman" w:hAnsi="Times New Roman" w:cs="Times New Roman"/>
          <w:sz w:val="28"/>
          <w:szCs w:val="28"/>
          <w:lang w:val="uz-Cyrl-UZ"/>
        </w:rPr>
        <w:t>ovoz berildi.</w:t>
      </w:r>
    </w:p>
    <w:p w:rsidR="009A64F3" w:rsidRPr="00644D0C" w:rsidRDefault="009A64F3" w:rsidP="009A64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20"/>
        <w:jc w:val="both"/>
        <w:rPr>
          <w:rStyle w:val="a3"/>
          <w:rFonts w:ascii="Times New Roman" w:hAnsi="Times New Roman" w:cs="Times New Roman"/>
          <w:color w:val="auto"/>
          <w:u w:val="none"/>
          <w:lang w:val="en-US"/>
        </w:rPr>
      </w:pPr>
      <w:r w:rsidRPr="00644D0C">
        <w:rPr>
          <w:rStyle w:val="a3"/>
          <w:rFonts w:ascii="Times New Roman" w:hAnsi="Times New Roman" w:cs="Times New Roman"/>
          <w:color w:val="auto"/>
          <w:sz w:val="28"/>
          <w:szCs w:val="28"/>
          <w:u w:val="none"/>
          <w:lang w:val="uz-Cyrl-UZ"/>
        </w:rPr>
        <w:t>Yakuniy xulosa ovozlar soniga ko‘ra, yuqoridan pastga tamoyili asosida, shuningdek, “Fuqarolar tashabbusi” jamg‘armasida shakllangan mablag‘lar hajmidan kelib chiqib aniqlandi. Bunda</w:t>
      </w:r>
      <w:r w:rsidRPr="00644D0C">
        <w:rPr>
          <w:rStyle w:val="a3"/>
          <w:rFonts w:ascii="Times New Roman" w:hAnsi="Times New Roman" w:cs="Times New Roman"/>
          <w:color w:val="auto"/>
          <w:sz w:val="28"/>
          <w:szCs w:val="28"/>
          <w:u w:val="none"/>
          <w:lang w:val="en-US"/>
        </w:rPr>
        <w:t>,</w:t>
      </w:r>
      <w:r w:rsidRPr="00644D0C">
        <w:rPr>
          <w:rStyle w:val="a3"/>
          <w:rFonts w:ascii="Times New Roman" w:hAnsi="Times New Roman" w:cs="Times New Roman"/>
          <w:color w:val="auto"/>
          <w:sz w:val="28"/>
          <w:szCs w:val="28"/>
          <w:u w:val="none"/>
          <w:lang w:val="uz-Cyrl-UZ"/>
        </w:rPr>
        <w:t xml:space="preserve"> </w:t>
      </w:r>
      <w:r w:rsidRPr="00644D0C">
        <w:rPr>
          <w:rFonts w:ascii="Times New Roman" w:hAnsi="Times New Roman" w:cs="Times New Roman"/>
          <w:sz w:val="28"/>
          <w:szCs w:val="28"/>
          <w:lang w:val="uz-Cyrl-UZ"/>
        </w:rPr>
        <w:t xml:space="preserve">amalga oshirish qiymati </w:t>
      </w:r>
      <w:r w:rsidRPr="00644D0C">
        <w:rPr>
          <w:rFonts w:ascii="Times New Roman" w:hAnsi="Times New Roman" w:cs="Times New Roman"/>
          <w:b/>
          <w:bCs/>
          <w:sz w:val="28"/>
          <w:szCs w:val="28"/>
          <w:lang w:val="uz-Cyrl-UZ"/>
        </w:rPr>
        <w:t>4</w:t>
      </w:r>
      <w:r w:rsidRPr="00644D0C">
        <w:rPr>
          <w:rFonts w:ascii="Times New Roman" w:hAnsi="Times New Roman" w:cs="Times New Roman"/>
          <w:b/>
          <w:bCs/>
          <w:sz w:val="28"/>
          <w:szCs w:val="28"/>
          <w:lang w:val="en-US"/>
        </w:rPr>
        <w:t>3</w:t>
      </w:r>
      <w:r w:rsidRPr="00644D0C">
        <w:rPr>
          <w:rFonts w:ascii="Times New Roman" w:hAnsi="Times New Roman" w:cs="Times New Roman"/>
          <w:b/>
          <w:bCs/>
          <w:sz w:val="28"/>
          <w:szCs w:val="28"/>
          <w:lang w:val="uz-Cyrl-UZ"/>
        </w:rPr>
        <w:t>0</w:t>
      </w:r>
      <w:r w:rsidRPr="00644D0C">
        <w:rPr>
          <w:rFonts w:ascii="Times New Roman" w:hAnsi="Times New Roman" w:cs="Times New Roman"/>
          <w:b/>
          <w:bCs/>
          <w:sz w:val="28"/>
          <w:szCs w:val="28"/>
          <w:lang w:val="en-US"/>
        </w:rPr>
        <w:t>1</w:t>
      </w:r>
      <w:r w:rsidRPr="00644D0C">
        <w:rPr>
          <w:rFonts w:ascii="Times New Roman" w:hAnsi="Times New Roman" w:cs="Times New Roman"/>
          <w:b/>
          <w:bCs/>
          <w:sz w:val="28"/>
          <w:szCs w:val="28"/>
          <w:lang w:val="uz-Cyrl-UZ"/>
        </w:rPr>
        <w:t xml:space="preserve"> mln.</w:t>
      </w:r>
      <w:r w:rsidRPr="00644D0C">
        <w:rPr>
          <w:rFonts w:ascii="Times New Roman" w:hAnsi="Times New Roman" w:cs="Times New Roman"/>
          <w:b/>
          <w:bCs/>
          <w:sz w:val="28"/>
          <w:szCs w:val="28"/>
          <w:lang w:val="en-US"/>
        </w:rPr>
        <w:t xml:space="preserve"> </w:t>
      </w:r>
      <w:r w:rsidRPr="00644D0C">
        <w:rPr>
          <w:rFonts w:ascii="Times New Roman" w:hAnsi="Times New Roman" w:cs="Times New Roman"/>
          <w:sz w:val="28"/>
          <w:szCs w:val="28"/>
          <w:lang w:val="uz-Cyrl-UZ"/>
        </w:rPr>
        <w:t xml:space="preserve">so‘mni tashkil etgan </w:t>
      </w:r>
      <w:r w:rsidRPr="00644D0C">
        <w:rPr>
          <w:rFonts w:ascii="Times New Roman" w:hAnsi="Times New Roman" w:cs="Times New Roman"/>
          <w:b/>
          <w:bCs/>
          <w:sz w:val="28"/>
          <w:szCs w:val="28"/>
          <w:lang w:val="uz-Cyrl-UZ"/>
        </w:rPr>
        <w:t xml:space="preserve">6 ta </w:t>
      </w:r>
      <w:r w:rsidRPr="00644D0C">
        <w:rPr>
          <w:rFonts w:ascii="Times New Roman" w:hAnsi="Times New Roman" w:cs="Times New Roman"/>
          <w:sz w:val="28"/>
          <w:szCs w:val="28"/>
          <w:lang w:val="uz-Cyrl-UZ"/>
        </w:rPr>
        <w:t>loyihalar (</w:t>
      </w:r>
      <w:r w:rsidRPr="00644D0C">
        <w:rPr>
          <w:rFonts w:ascii="Times New Roman" w:hAnsi="Times New Roman" w:cs="Times New Roman"/>
          <w:sz w:val="28"/>
          <w:szCs w:val="28"/>
          <w:lang w:val="en-US"/>
        </w:rPr>
        <w:t>7559</w:t>
      </w:r>
      <w:r w:rsidRPr="00644D0C">
        <w:rPr>
          <w:rFonts w:ascii="Times New Roman" w:hAnsi="Times New Roman" w:cs="Times New Roman"/>
          <w:sz w:val="28"/>
          <w:szCs w:val="28"/>
          <w:lang w:val="uz-Cyrl-UZ"/>
        </w:rPr>
        <w:t xml:space="preserve"> ta ovoz to‘plagan holda) g‘olib deb topildi. </w:t>
      </w:r>
      <w:r w:rsidRPr="00644D0C">
        <w:rPr>
          <w:rStyle w:val="a3"/>
          <w:rFonts w:ascii="Times New Roman" w:hAnsi="Times New Roman" w:cs="Times New Roman"/>
          <w:color w:val="auto"/>
          <w:sz w:val="28"/>
          <w:szCs w:val="28"/>
          <w:u w:val="none"/>
          <w:lang w:val="uz-Cyrl-UZ"/>
        </w:rPr>
        <w:t>Ya’ni,</w:t>
      </w:r>
    </w:p>
    <w:p w:rsidR="009A64F3" w:rsidRPr="00644D0C" w:rsidRDefault="009A64F3" w:rsidP="009A64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20"/>
        <w:jc w:val="both"/>
        <w:rPr>
          <w:rStyle w:val="a3"/>
          <w:rFonts w:ascii="Times New Roman" w:hAnsi="Times New Roman" w:cs="Times New Roman"/>
          <w:color w:val="auto"/>
          <w:sz w:val="28"/>
          <w:szCs w:val="28"/>
          <w:u w:val="none"/>
          <w:lang w:val="uz-Cyrl-UZ"/>
        </w:rPr>
      </w:pPr>
      <w:r w:rsidRPr="00644D0C">
        <w:rPr>
          <w:rStyle w:val="a3"/>
          <w:rFonts w:ascii="Times New Roman" w:hAnsi="Times New Roman" w:cs="Times New Roman"/>
          <w:color w:val="auto"/>
          <w:sz w:val="28"/>
          <w:szCs w:val="28"/>
          <w:u w:val="none"/>
          <w:lang w:val="uz-Cyrl-UZ"/>
        </w:rPr>
        <w:t>“Tuman</w:t>
      </w:r>
      <w:r w:rsidRPr="00644D0C">
        <w:rPr>
          <w:rStyle w:val="a3"/>
          <w:rFonts w:ascii="Times New Roman" w:hAnsi="Times New Roman" w:cs="Times New Roman"/>
          <w:color w:val="auto"/>
          <w:sz w:val="28"/>
          <w:szCs w:val="28"/>
          <w:u w:val="none"/>
          <w:lang w:val="en-US"/>
        </w:rPr>
        <w:t xml:space="preserve">dagi </w:t>
      </w:r>
      <w:r w:rsidRPr="00644D0C">
        <w:rPr>
          <w:rStyle w:val="a3"/>
          <w:rFonts w:ascii="Times New Roman" w:hAnsi="Times New Roman" w:cs="Times New Roman"/>
          <w:color w:val="auto"/>
          <w:sz w:val="28"/>
          <w:szCs w:val="28"/>
          <w:u w:val="none"/>
          <w:lang w:val="uz-Cyrl-UZ"/>
        </w:rPr>
        <w:t xml:space="preserve"> Shovana MFY yo‘llarini ta’mirlash” taklifi </w:t>
      </w:r>
      <w:r w:rsidRPr="00644D0C">
        <w:rPr>
          <w:rStyle w:val="a3"/>
          <w:rFonts w:ascii="Times New Roman" w:hAnsi="Times New Roman" w:cs="Times New Roman"/>
          <w:b/>
          <w:color w:val="auto"/>
          <w:sz w:val="28"/>
          <w:szCs w:val="28"/>
          <w:u w:val="none"/>
          <w:lang w:val="en-US"/>
        </w:rPr>
        <w:t>2253</w:t>
      </w:r>
      <w:r w:rsidRPr="00644D0C">
        <w:rPr>
          <w:rStyle w:val="a3"/>
          <w:rFonts w:ascii="Times New Roman" w:hAnsi="Times New Roman" w:cs="Times New Roman"/>
          <w:b/>
          <w:color w:val="auto"/>
          <w:sz w:val="28"/>
          <w:szCs w:val="28"/>
          <w:u w:val="none"/>
          <w:lang w:val="uz-Cyrl-UZ"/>
        </w:rPr>
        <w:t xml:space="preserve"> ta </w:t>
      </w:r>
      <w:r w:rsidRPr="00644D0C">
        <w:rPr>
          <w:rStyle w:val="a3"/>
          <w:rFonts w:ascii="Times New Roman" w:hAnsi="Times New Roman" w:cs="Times New Roman"/>
          <w:color w:val="auto"/>
          <w:sz w:val="28"/>
          <w:szCs w:val="28"/>
          <w:u w:val="none"/>
          <w:lang w:val="uz-Cyrl-UZ"/>
        </w:rPr>
        <w:t xml:space="preserve">ovoz bilan </w:t>
      </w:r>
      <w:r w:rsidRPr="00644D0C">
        <w:rPr>
          <w:rFonts w:ascii="Times New Roman" w:hAnsi="Times New Roman" w:cs="Times New Roman"/>
          <w:sz w:val="28"/>
          <w:szCs w:val="28"/>
          <w:lang w:val="uz-Cyrl-UZ"/>
        </w:rPr>
        <w:br/>
      </w:r>
      <w:r w:rsidRPr="00644D0C">
        <w:rPr>
          <w:rStyle w:val="a3"/>
          <w:rFonts w:ascii="Times New Roman" w:hAnsi="Times New Roman" w:cs="Times New Roman"/>
          <w:color w:val="auto"/>
          <w:sz w:val="28"/>
          <w:szCs w:val="28"/>
          <w:u w:val="none"/>
          <w:lang w:val="uz-Cyrl-UZ"/>
        </w:rPr>
        <w:t>1-o‘rinni;</w:t>
      </w:r>
    </w:p>
    <w:p w:rsidR="009A64F3" w:rsidRPr="00644D0C" w:rsidRDefault="009A64F3" w:rsidP="009A64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20"/>
        <w:jc w:val="both"/>
        <w:rPr>
          <w:rStyle w:val="a3"/>
          <w:rFonts w:ascii="Times New Roman" w:hAnsi="Times New Roman" w:cs="Times New Roman"/>
          <w:color w:val="auto"/>
          <w:sz w:val="28"/>
          <w:szCs w:val="28"/>
          <w:u w:val="none"/>
          <w:lang w:val="uz-Cyrl-UZ"/>
        </w:rPr>
      </w:pPr>
      <w:r w:rsidRPr="00644D0C">
        <w:rPr>
          <w:rStyle w:val="a3"/>
          <w:rFonts w:ascii="Times New Roman" w:hAnsi="Times New Roman" w:cs="Times New Roman"/>
          <w:color w:val="auto"/>
          <w:sz w:val="28"/>
          <w:szCs w:val="28"/>
          <w:u w:val="none"/>
          <w:lang w:val="uz-Cyrl-UZ"/>
        </w:rPr>
        <w:t xml:space="preserve">“Tuman xalq ta’limi bo‘limiga qarashli 66-umumta’lim maktabiga panelli sport zal  qurish” taklifi </w:t>
      </w:r>
      <w:r w:rsidRPr="00644D0C">
        <w:rPr>
          <w:rStyle w:val="a3"/>
          <w:rFonts w:ascii="Times New Roman" w:hAnsi="Times New Roman" w:cs="Times New Roman"/>
          <w:b/>
          <w:color w:val="auto"/>
          <w:sz w:val="28"/>
          <w:szCs w:val="28"/>
          <w:u w:val="none"/>
          <w:lang w:val="uz-Cyrl-UZ"/>
        </w:rPr>
        <w:t xml:space="preserve">1576 ta </w:t>
      </w:r>
      <w:r w:rsidRPr="00644D0C">
        <w:rPr>
          <w:rStyle w:val="a3"/>
          <w:rFonts w:ascii="Times New Roman" w:hAnsi="Times New Roman" w:cs="Times New Roman"/>
          <w:color w:val="auto"/>
          <w:sz w:val="28"/>
          <w:szCs w:val="28"/>
          <w:u w:val="none"/>
          <w:lang w:val="uz-Cyrl-UZ"/>
        </w:rPr>
        <w:t>ovoz bilan 2-o‘rinni;</w:t>
      </w:r>
    </w:p>
    <w:p w:rsidR="009A64F3" w:rsidRPr="00644D0C" w:rsidRDefault="009A64F3" w:rsidP="009A64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20"/>
        <w:jc w:val="both"/>
        <w:rPr>
          <w:rStyle w:val="a3"/>
          <w:rFonts w:ascii="Times New Roman" w:hAnsi="Times New Roman" w:cs="Times New Roman"/>
          <w:color w:val="auto"/>
          <w:sz w:val="28"/>
          <w:szCs w:val="28"/>
          <w:u w:val="none"/>
          <w:lang w:val="uz-Cyrl-UZ"/>
        </w:rPr>
      </w:pPr>
      <w:r w:rsidRPr="00644D0C">
        <w:rPr>
          <w:rStyle w:val="a3"/>
          <w:rFonts w:ascii="Times New Roman" w:hAnsi="Times New Roman" w:cs="Times New Roman"/>
          <w:color w:val="auto"/>
          <w:sz w:val="28"/>
          <w:szCs w:val="28"/>
          <w:u w:val="none"/>
          <w:lang w:val="uz-Cyrl-UZ"/>
        </w:rPr>
        <w:t xml:space="preserve">“Tuman xalq ta’limi bo‘limiga qarashli umumta’lim maktablariga interaktiv doska bilan ta’minlash ” taklifi </w:t>
      </w:r>
      <w:r w:rsidRPr="00644D0C">
        <w:rPr>
          <w:rStyle w:val="a3"/>
          <w:rFonts w:ascii="Times New Roman" w:hAnsi="Times New Roman" w:cs="Times New Roman"/>
          <w:b/>
          <w:color w:val="auto"/>
          <w:sz w:val="28"/>
          <w:szCs w:val="28"/>
          <w:u w:val="none"/>
          <w:lang w:val="uz-Cyrl-UZ"/>
        </w:rPr>
        <w:t xml:space="preserve">1000 ta </w:t>
      </w:r>
      <w:r w:rsidRPr="00644D0C">
        <w:rPr>
          <w:rStyle w:val="a3"/>
          <w:rFonts w:ascii="Times New Roman" w:hAnsi="Times New Roman" w:cs="Times New Roman"/>
          <w:color w:val="auto"/>
          <w:sz w:val="28"/>
          <w:szCs w:val="28"/>
          <w:u w:val="none"/>
          <w:lang w:val="uz-Cyrl-UZ"/>
        </w:rPr>
        <w:t>ovoz bilan 3-o‘rinni;</w:t>
      </w:r>
    </w:p>
    <w:p w:rsidR="009A64F3" w:rsidRPr="00644D0C" w:rsidRDefault="009A64F3" w:rsidP="009A64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20"/>
        <w:jc w:val="both"/>
        <w:rPr>
          <w:rStyle w:val="a3"/>
          <w:rFonts w:ascii="Times New Roman" w:hAnsi="Times New Roman" w:cs="Times New Roman"/>
          <w:color w:val="auto"/>
          <w:sz w:val="28"/>
          <w:szCs w:val="28"/>
          <w:u w:val="none"/>
          <w:lang w:val="en-US"/>
        </w:rPr>
      </w:pPr>
      <w:r w:rsidRPr="00644D0C">
        <w:rPr>
          <w:rStyle w:val="a3"/>
          <w:rFonts w:ascii="Times New Roman" w:hAnsi="Times New Roman" w:cs="Times New Roman"/>
          <w:color w:val="auto"/>
          <w:sz w:val="28"/>
          <w:szCs w:val="28"/>
          <w:u w:val="none"/>
          <w:lang w:val="uz-Cyrl-UZ"/>
        </w:rPr>
        <w:t>“Tuman xalq ta’lim</w:t>
      </w:r>
      <w:r w:rsidRPr="00644D0C">
        <w:rPr>
          <w:rStyle w:val="a3"/>
          <w:rFonts w:ascii="Times New Roman" w:hAnsi="Times New Roman" w:cs="Times New Roman"/>
          <w:color w:val="auto"/>
          <w:sz w:val="28"/>
          <w:szCs w:val="28"/>
          <w:u w:val="none"/>
          <w:lang w:val="en-US"/>
        </w:rPr>
        <w:t>i</w:t>
      </w:r>
      <w:r w:rsidRPr="00644D0C">
        <w:rPr>
          <w:rStyle w:val="a3"/>
          <w:rFonts w:ascii="Times New Roman" w:hAnsi="Times New Roman" w:cs="Times New Roman"/>
          <w:color w:val="auto"/>
          <w:sz w:val="28"/>
          <w:szCs w:val="28"/>
          <w:u w:val="none"/>
          <w:lang w:val="uz-Cyrl-UZ"/>
        </w:rPr>
        <w:t xml:space="preserve"> bo‘limiga qarashli </w:t>
      </w:r>
      <w:r w:rsidRPr="00644D0C">
        <w:rPr>
          <w:rStyle w:val="a3"/>
          <w:rFonts w:ascii="Times New Roman" w:hAnsi="Times New Roman" w:cs="Times New Roman"/>
          <w:color w:val="auto"/>
          <w:sz w:val="28"/>
          <w:szCs w:val="28"/>
          <w:u w:val="none"/>
          <w:lang w:val="en-US"/>
        </w:rPr>
        <w:t>85</w:t>
      </w:r>
      <w:r w:rsidRPr="00644D0C">
        <w:rPr>
          <w:rStyle w:val="a3"/>
          <w:rFonts w:ascii="Times New Roman" w:hAnsi="Times New Roman" w:cs="Times New Roman"/>
          <w:color w:val="auto"/>
          <w:sz w:val="28"/>
          <w:szCs w:val="28"/>
          <w:u w:val="none"/>
          <w:lang w:val="uz-Cyrl-UZ"/>
        </w:rPr>
        <w:t>-umumta’lim maktabiga panelli sport zal  qurish</w:t>
      </w:r>
      <w:r w:rsidRPr="00644D0C">
        <w:rPr>
          <w:rStyle w:val="a3"/>
          <w:rFonts w:ascii="Times New Roman" w:hAnsi="Times New Roman" w:cs="Times New Roman"/>
          <w:color w:val="auto"/>
          <w:sz w:val="28"/>
          <w:szCs w:val="28"/>
          <w:u w:val="none"/>
          <w:lang w:val="en-US"/>
        </w:rPr>
        <w:t>” 4</w:t>
      </w:r>
      <w:r w:rsidRPr="00644D0C">
        <w:rPr>
          <w:rStyle w:val="a3"/>
          <w:rFonts w:ascii="Times New Roman" w:hAnsi="Times New Roman" w:cs="Times New Roman"/>
          <w:color w:val="auto"/>
          <w:sz w:val="28"/>
          <w:szCs w:val="28"/>
          <w:u w:val="none"/>
          <w:lang w:val="uz-Cyrl-UZ"/>
        </w:rPr>
        <w:t>-o‘rinni;</w:t>
      </w:r>
    </w:p>
    <w:p w:rsidR="009A64F3" w:rsidRPr="00644D0C" w:rsidRDefault="009A64F3" w:rsidP="009A64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20"/>
        <w:jc w:val="both"/>
        <w:rPr>
          <w:rStyle w:val="a3"/>
          <w:rFonts w:ascii="Times New Roman" w:hAnsi="Times New Roman" w:cs="Times New Roman"/>
          <w:color w:val="auto"/>
          <w:sz w:val="28"/>
          <w:szCs w:val="28"/>
          <w:u w:val="none"/>
          <w:lang w:val="uz-Cyrl-UZ"/>
        </w:rPr>
      </w:pPr>
      <w:r w:rsidRPr="00644D0C">
        <w:rPr>
          <w:rStyle w:val="a3"/>
          <w:rFonts w:ascii="Times New Roman" w:hAnsi="Times New Roman" w:cs="Times New Roman"/>
          <w:color w:val="auto"/>
          <w:sz w:val="28"/>
          <w:szCs w:val="28"/>
          <w:u w:val="none"/>
          <w:lang w:val="uz-Cyrl-UZ"/>
        </w:rPr>
        <w:t xml:space="preserve">“Xalq ta’lim bo‘limiga qarashli </w:t>
      </w:r>
      <w:r w:rsidRPr="00644D0C">
        <w:rPr>
          <w:rStyle w:val="a3"/>
          <w:rFonts w:ascii="Times New Roman" w:hAnsi="Times New Roman" w:cs="Times New Roman"/>
          <w:color w:val="auto"/>
          <w:sz w:val="28"/>
          <w:szCs w:val="28"/>
          <w:u w:val="none"/>
          <w:lang w:val="en-US"/>
        </w:rPr>
        <w:t>60</w:t>
      </w:r>
      <w:r w:rsidRPr="00644D0C">
        <w:rPr>
          <w:rStyle w:val="a3"/>
          <w:rFonts w:ascii="Times New Roman" w:hAnsi="Times New Roman" w:cs="Times New Roman"/>
          <w:color w:val="auto"/>
          <w:sz w:val="28"/>
          <w:szCs w:val="28"/>
          <w:u w:val="none"/>
          <w:lang w:val="uz-Cyrl-UZ"/>
        </w:rPr>
        <w:t xml:space="preserve">-umumta’lim maktabiga </w:t>
      </w:r>
      <w:r w:rsidRPr="00644D0C">
        <w:rPr>
          <w:rStyle w:val="a3"/>
          <w:rFonts w:ascii="Times New Roman" w:hAnsi="Times New Roman" w:cs="Times New Roman"/>
          <w:color w:val="auto"/>
          <w:sz w:val="28"/>
          <w:szCs w:val="28"/>
          <w:u w:val="none"/>
          <w:lang w:val="en-US"/>
        </w:rPr>
        <w:t>ichimlik suvi chiqarish hamda temir panjara  to‘siq o‘rnatish</w:t>
      </w:r>
      <w:r w:rsidRPr="00644D0C">
        <w:rPr>
          <w:rStyle w:val="a3"/>
          <w:rFonts w:ascii="Times New Roman" w:hAnsi="Times New Roman" w:cs="Times New Roman"/>
          <w:color w:val="auto"/>
          <w:sz w:val="28"/>
          <w:szCs w:val="28"/>
          <w:u w:val="none"/>
          <w:lang w:val="uz-Cyrl-UZ"/>
        </w:rPr>
        <w:t xml:space="preserve">” taklifi </w:t>
      </w:r>
      <w:r w:rsidRPr="00644D0C">
        <w:rPr>
          <w:rStyle w:val="a3"/>
          <w:rFonts w:ascii="Times New Roman" w:hAnsi="Times New Roman" w:cs="Times New Roman"/>
          <w:b/>
          <w:color w:val="auto"/>
          <w:sz w:val="28"/>
          <w:szCs w:val="28"/>
          <w:u w:val="none"/>
          <w:lang w:val="en-US"/>
        </w:rPr>
        <w:t>956</w:t>
      </w:r>
      <w:r w:rsidRPr="00644D0C">
        <w:rPr>
          <w:rStyle w:val="a3"/>
          <w:rFonts w:ascii="Times New Roman" w:hAnsi="Times New Roman" w:cs="Times New Roman"/>
          <w:b/>
          <w:color w:val="auto"/>
          <w:sz w:val="28"/>
          <w:szCs w:val="28"/>
          <w:u w:val="none"/>
          <w:lang w:val="uz-Cyrl-UZ"/>
        </w:rPr>
        <w:t xml:space="preserve"> ta </w:t>
      </w:r>
      <w:r w:rsidRPr="00644D0C">
        <w:rPr>
          <w:rStyle w:val="a3"/>
          <w:rFonts w:ascii="Times New Roman" w:hAnsi="Times New Roman" w:cs="Times New Roman"/>
          <w:color w:val="auto"/>
          <w:sz w:val="28"/>
          <w:szCs w:val="28"/>
          <w:u w:val="none"/>
          <w:lang w:val="uz-Cyrl-UZ"/>
        </w:rPr>
        <w:t>ovoz bilan 5-o‘rinni;</w:t>
      </w:r>
    </w:p>
    <w:p w:rsidR="009A64F3" w:rsidRPr="00644D0C" w:rsidRDefault="009A64F3" w:rsidP="009A64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20"/>
        <w:jc w:val="both"/>
        <w:rPr>
          <w:rStyle w:val="a3"/>
          <w:rFonts w:ascii="Times New Roman" w:hAnsi="Times New Roman" w:cs="Times New Roman"/>
          <w:color w:val="auto"/>
          <w:sz w:val="28"/>
          <w:szCs w:val="28"/>
          <w:u w:val="none"/>
          <w:lang w:val="uz-Cyrl-UZ"/>
        </w:rPr>
      </w:pPr>
      <w:r w:rsidRPr="00644D0C">
        <w:rPr>
          <w:rStyle w:val="a3"/>
          <w:rFonts w:ascii="Times New Roman" w:hAnsi="Times New Roman" w:cs="Times New Roman"/>
          <w:color w:val="auto"/>
          <w:sz w:val="28"/>
          <w:szCs w:val="28"/>
          <w:u w:val="none"/>
          <w:lang w:val="uz-Cyrl-UZ"/>
        </w:rPr>
        <w:t xml:space="preserve">Tuman davlat maktabgacha ta’lim bo‘limiga qarashli DMTTlari modiy texnik bazasini mustahkamlash uchun yumshoq mebel va oshxona jihozlari bilan ta’minlash” taklifi </w:t>
      </w:r>
      <w:r w:rsidRPr="00644D0C">
        <w:rPr>
          <w:rStyle w:val="a3"/>
          <w:rFonts w:ascii="Times New Roman" w:hAnsi="Times New Roman" w:cs="Times New Roman"/>
          <w:b/>
          <w:color w:val="auto"/>
          <w:sz w:val="28"/>
          <w:szCs w:val="28"/>
          <w:u w:val="none"/>
          <w:lang w:val="uz-Cyrl-UZ"/>
        </w:rPr>
        <w:t xml:space="preserve">798 ta </w:t>
      </w:r>
      <w:r w:rsidRPr="00644D0C">
        <w:rPr>
          <w:rStyle w:val="a3"/>
          <w:rFonts w:ascii="Times New Roman" w:hAnsi="Times New Roman" w:cs="Times New Roman"/>
          <w:color w:val="auto"/>
          <w:sz w:val="28"/>
          <w:szCs w:val="28"/>
          <w:u w:val="none"/>
          <w:lang w:val="uz-Cyrl-UZ"/>
        </w:rPr>
        <w:t>ovoz  bilan 6-o‘rinni qayd etdi.</w:t>
      </w:r>
    </w:p>
    <w:p w:rsidR="009A64F3" w:rsidRPr="00644D0C" w:rsidRDefault="009A64F3" w:rsidP="009A64F3">
      <w:pPr>
        <w:spacing w:after="0" w:line="240" w:lineRule="auto"/>
        <w:ind w:firstLine="567"/>
        <w:jc w:val="both"/>
        <w:rPr>
          <w:rFonts w:ascii="Times New Roman" w:hAnsi="Times New Roman" w:cs="Times New Roman"/>
          <w:lang w:val="uz-Cyrl-UZ"/>
        </w:rPr>
      </w:pPr>
      <w:r w:rsidRPr="00644D0C">
        <w:rPr>
          <w:rFonts w:ascii="Times New Roman" w:hAnsi="Times New Roman" w:cs="Times New Roman"/>
          <w:sz w:val="28"/>
          <w:szCs w:val="28"/>
          <w:lang w:val="uz-Cyrl-UZ"/>
        </w:rPr>
        <w:lastRenderedPageBreak/>
        <w:t xml:space="preserve">G‘olib deb topilgan loyihalarni amalga oshirish yuzasidan buyurtmachi tashkilotlarni aniqlash bo‘yicha </w:t>
      </w:r>
      <w:r w:rsidRPr="00644D0C">
        <w:rPr>
          <w:rFonts w:ascii="Times New Roman" w:hAnsi="Times New Roman" w:cs="Times New Roman"/>
          <w:bCs/>
          <w:sz w:val="28"/>
          <w:szCs w:val="28"/>
          <w:lang w:val="uz-Cyrl-UZ"/>
        </w:rPr>
        <w:t xml:space="preserve">manzilli ro‘yxat </w:t>
      </w:r>
      <w:r w:rsidRPr="00644D0C">
        <w:rPr>
          <w:rFonts w:ascii="Times New Roman" w:hAnsi="Times New Roman" w:cs="Times New Roman"/>
          <w:sz w:val="28"/>
          <w:szCs w:val="28"/>
          <w:lang w:val="uz-Cyrl-UZ"/>
        </w:rPr>
        <w:t xml:space="preserve">shakllantirilib, xalq deputatlari tuman Kengashining 2022-yil 12-apreldagi VI-40-45-7-97-K/22-sonli qarori bilan tasdiqlandi. Har bir loyiha uchun buyurtmachi tashkilotlarga </w:t>
      </w:r>
      <w:r w:rsidRPr="00644D0C">
        <w:rPr>
          <w:rFonts w:ascii="Times New Roman" w:hAnsi="Times New Roman" w:cs="Times New Roman"/>
          <w:b/>
          <w:sz w:val="28"/>
          <w:szCs w:val="28"/>
          <w:lang w:val="uz-Cyrl-UZ"/>
        </w:rPr>
        <w:t xml:space="preserve">“401722...” </w:t>
      </w:r>
      <w:r w:rsidRPr="00644D0C">
        <w:rPr>
          <w:rFonts w:ascii="Times New Roman" w:hAnsi="Times New Roman" w:cs="Times New Roman"/>
          <w:sz w:val="28"/>
          <w:szCs w:val="28"/>
          <w:lang w:val="uz-Cyrl-UZ"/>
        </w:rPr>
        <w:t>mablag‘lar manbasi bilan alohida hisobvaraqlar ochgan holda mablag‘lar o‘tkazib berildi va axborot portalida “g‘olib” deb topilmagan boshqa loyihalar moliyalashtirilishiga yo‘l qo‘yilmadi.</w:t>
      </w:r>
    </w:p>
    <w:p w:rsidR="009A64F3" w:rsidRPr="00644D0C" w:rsidRDefault="009A64F3" w:rsidP="009A64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20"/>
        <w:jc w:val="both"/>
        <w:rPr>
          <w:rStyle w:val="a3"/>
          <w:rFonts w:ascii="Times New Roman" w:hAnsi="Times New Roman" w:cs="Times New Roman"/>
          <w:color w:val="auto"/>
          <w:u w:val="none"/>
          <w:lang w:val="en-US"/>
        </w:rPr>
      </w:pPr>
      <w:r w:rsidRPr="00644D0C">
        <w:rPr>
          <w:rFonts w:ascii="Times New Roman" w:hAnsi="Times New Roman" w:cs="Times New Roman"/>
          <w:sz w:val="28"/>
          <w:szCs w:val="28"/>
          <w:lang w:val="uz-Cyrl-UZ"/>
        </w:rPr>
        <w:t>Xalq deputatlari tuman Kengashining 2022-yil</w:t>
      </w:r>
      <w:r w:rsidRPr="00644D0C">
        <w:rPr>
          <w:rFonts w:ascii="Times New Roman" w:hAnsi="Times New Roman" w:cs="Times New Roman"/>
          <w:sz w:val="28"/>
          <w:szCs w:val="28"/>
          <w:lang w:val="en-US"/>
        </w:rPr>
        <w:t xml:space="preserve"> 12</w:t>
      </w:r>
      <w:r w:rsidRPr="00644D0C">
        <w:rPr>
          <w:rFonts w:ascii="Times New Roman" w:hAnsi="Times New Roman" w:cs="Times New Roman"/>
          <w:sz w:val="28"/>
          <w:szCs w:val="28"/>
          <w:lang w:val="uz-Cyrl-UZ"/>
        </w:rPr>
        <w:t>-apreldagi</w:t>
      </w:r>
      <w:r w:rsidRPr="00644D0C">
        <w:rPr>
          <w:rFonts w:ascii="Times New Roman" w:hAnsi="Times New Roman" w:cs="Times New Roman"/>
          <w:sz w:val="28"/>
          <w:szCs w:val="28"/>
          <w:lang w:val="uz-Cyrl-UZ"/>
        </w:rPr>
        <w:br/>
        <w:t xml:space="preserve">VI-40-45-7-97-K/22-sonli qarori </w:t>
      </w:r>
      <w:r w:rsidRPr="00644D0C">
        <w:rPr>
          <w:rStyle w:val="a3"/>
          <w:rFonts w:ascii="Times New Roman" w:hAnsi="Times New Roman" w:cs="Times New Roman"/>
          <w:color w:val="auto"/>
          <w:sz w:val="28"/>
          <w:szCs w:val="28"/>
          <w:u w:val="none"/>
          <w:shd w:val="clear" w:color="auto" w:fill="FFFFFF"/>
          <w:lang w:val="uz-Cyrl-UZ"/>
        </w:rPr>
        <w:t xml:space="preserve">bilan </w:t>
      </w:r>
      <w:r w:rsidRPr="00644D0C">
        <w:rPr>
          <w:rStyle w:val="a3"/>
          <w:rFonts w:ascii="Times New Roman" w:hAnsi="Times New Roman" w:cs="Times New Roman"/>
          <w:color w:val="auto"/>
          <w:sz w:val="28"/>
          <w:szCs w:val="28"/>
          <w:u w:val="none"/>
          <w:lang w:val="uz-Cyrl-UZ"/>
        </w:rPr>
        <w:t>“Fuqarolar tashabbusi” jamg‘armasida shakllangan mablag‘lar hisobidan,</w:t>
      </w:r>
    </w:p>
    <w:p w:rsidR="009A64F3" w:rsidRPr="00644D0C" w:rsidRDefault="009A64F3" w:rsidP="009A64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20"/>
        <w:jc w:val="both"/>
        <w:rPr>
          <w:rStyle w:val="a3"/>
          <w:rFonts w:ascii="Times New Roman" w:hAnsi="Times New Roman" w:cs="Times New Roman"/>
          <w:b/>
          <w:color w:val="auto"/>
          <w:sz w:val="28"/>
          <w:szCs w:val="28"/>
          <w:u w:val="none"/>
          <w:lang w:val="uz-Cyrl-UZ"/>
        </w:rPr>
      </w:pPr>
      <w:r w:rsidRPr="00644D0C">
        <w:rPr>
          <w:rStyle w:val="a3"/>
          <w:rFonts w:ascii="Times New Roman" w:hAnsi="Times New Roman" w:cs="Times New Roman"/>
          <w:color w:val="auto"/>
          <w:sz w:val="28"/>
          <w:szCs w:val="28"/>
          <w:u w:val="none"/>
          <w:lang w:val="uz-Cyrl-UZ"/>
        </w:rPr>
        <w:t>1-o‘rinni egallagan “Tuman</w:t>
      </w:r>
      <w:r w:rsidRPr="00644D0C">
        <w:rPr>
          <w:rStyle w:val="a3"/>
          <w:rFonts w:ascii="Times New Roman" w:hAnsi="Times New Roman" w:cs="Times New Roman"/>
          <w:color w:val="auto"/>
          <w:sz w:val="28"/>
          <w:szCs w:val="28"/>
          <w:u w:val="none"/>
          <w:lang w:val="en-US"/>
        </w:rPr>
        <w:t xml:space="preserve">dagi </w:t>
      </w:r>
      <w:r w:rsidRPr="00644D0C">
        <w:rPr>
          <w:rStyle w:val="a3"/>
          <w:rFonts w:ascii="Times New Roman" w:hAnsi="Times New Roman" w:cs="Times New Roman"/>
          <w:color w:val="auto"/>
          <w:sz w:val="28"/>
          <w:szCs w:val="28"/>
          <w:u w:val="none"/>
          <w:lang w:val="uz-Cyrl-UZ"/>
        </w:rPr>
        <w:t xml:space="preserve"> Shovana MFY yo‘llarini ta’mirlash” taklifini amalga oshirish uchun </w:t>
      </w:r>
      <w:r w:rsidRPr="00644D0C">
        <w:rPr>
          <w:rStyle w:val="a3"/>
          <w:rFonts w:ascii="Times New Roman" w:hAnsi="Times New Roman" w:cs="Times New Roman"/>
          <w:b/>
          <w:color w:val="auto"/>
          <w:sz w:val="28"/>
          <w:szCs w:val="28"/>
          <w:u w:val="none"/>
          <w:lang w:val="en-US"/>
        </w:rPr>
        <w:t>600</w:t>
      </w:r>
      <w:r w:rsidRPr="00644D0C">
        <w:rPr>
          <w:rStyle w:val="a3"/>
          <w:rFonts w:ascii="Times New Roman" w:hAnsi="Times New Roman" w:cs="Times New Roman"/>
          <w:b/>
          <w:color w:val="auto"/>
          <w:sz w:val="28"/>
          <w:szCs w:val="28"/>
          <w:u w:val="none"/>
          <w:lang w:val="uz-Cyrl-UZ"/>
        </w:rPr>
        <w:t>,0 mln.so‘m;</w:t>
      </w:r>
    </w:p>
    <w:p w:rsidR="009A64F3" w:rsidRPr="00644D0C" w:rsidRDefault="009A64F3" w:rsidP="009A64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20"/>
        <w:jc w:val="both"/>
        <w:rPr>
          <w:rStyle w:val="a3"/>
          <w:rFonts w:ascii="Times New Roman" w:hAnsi="Times New Roman" w:cs="Times New Roman"/>
          <w:b/>
          <w:color w:val="auto"/>
          <w:sz w:val="28"/>
          <w:szCs w:val="28"/>
          <w:u w:val="none"/>
          <w:lang w:val="uz-Cyrl-UZ"/>
        </w:rPr>
      </w:pPr>
      <w:r w:rsidRPr="00644D0C">
        <w:rPr>
          <w:rStyle w:val="a3"/>
          <w:rFonts w:ascii="Times New Roman" w:hAnsi="Times New Roman" w:cs="Times New Roman"/>
          <w:color w:val="auto"/>
          <w:sz w:val="28"/>
          <w:szCs w:val="28"/>
          <w:u w:val="none"/>
          <w:lang w:val="uz-Cyrl-UZ"/>
        </w:rPr>
        <w:t xml:space="preserve">2-o‘rinni egallagan “Tuman </w:t>
      </w:r>
      <w:r w:rsidRPr="00644D0C">
        <w:rPr>
          <w:rStyle w:val="a3"/>
          <w:rFonts w:ascii="Times New Roman" w:hAnsi="Times New Roman" w:cs="Times New Roman"/>
          <w:color w:val="auto"/>
          <w:sz w:val="28"/>
          <w:szCs w:val="28"/>
          <w:u w:val="none"/>
          <w:lang w:val="en-US"/>
        </w:rPr>
        <w:t>X</w:t>
      </w:r>
      <w:r w:rsidRPr="00644D0C">
        <w:rPr>
          <w:rStyle w:val="a3"/>
          <w:rFonts w:ascii="Times New Roman" w:hAnsi="Times New Roman" w:cs="Times New Roman"/>
          <w:color w:val="auto"/>
          <w:sz w:val="28"/>
          <w:szCs w:val="28"/>
          <w:u w:val="none"/>
          <w:lang w:val="uz-Cyrl-UZ"/>
        </w:rPr>
        <w:t>alq ta’lim</w:t>
      </w:r>
      <w:r w:rsidRPr="00644D0C">
        <w:rPr>
          <w:rStyle w:val="a3"/>
          <w:rFonts w:ascii="Times New Roman" w:hAnsi="Times New Roman" w:cs="Times New Roman"/>
          <w:color w:val="auto"/>
          <w:sz w:val="28"/>
          <w:szCs w:val="28"/>
          <w:u w:val="none"/>
          <w:lang w:val="en-US"/>
        </w:rPr>
        <w:t>i</w:t>
      </w:r>
      <w:r w:rsidRPr="00644D0C">
        <w:rPr>
          <w:rStyle w:val="a3"/>
          <w:rFonts w:ascii="Times New Roman" w:hAnsi="Times New Roman" w:cs="Times New Roman"/>
          <w:color w:val="auto"/>
          <w:sz w:val="28"/>
          <w:szCs w:val="28"/>
          <w:u w:val="none"/>
          <w:lang w:val="uz-Cyrl-UZ"/>
        </w:rPr>
        <w:t xml:space="preserve"> bo‘limiga qarashli 66-umumta’lim maktabiga panelli sport zal  qurish” taklifiga </w:t>
      </w:r>
      <w:r w:rsidRPr="00644D0C">
        <w:rPr>
          <w:rStyle w:val="a3"/>
          <w:rFonts w:ascii="Times New Roman" w:hAnsi="Times New Roman" w:cs="Times New Roman"/>
          <w:b/>
          <w:color w:val="auto"/>
          <w:sz w:val="28"/>
          <w:szCs w:val="28"/>
          <w:u w:val="none"/>
          <w:lang w:val="en-US"/>
        </w:rPr>
        <w:t>1021</w:t>
      </w:r>
      <w:r w:rsidRPr="00644D0C">
        <w:rPr>
          <w:rStyle w:val="a3"/>
          <w:rFonts w:ascii="Times New Roman" w:hAnsi="Times New Roman" w:cs="Times New Roman"/>
          <w:b/>
          <w:color w:val="auto"/>
          <w:sz w:val="28"/>
          <w:szCs w:val="28"/>
          <w:u w:val="none"/>
          <w:lang w:val="uz-Cyrl-UZ"/>
        </w:rPr>
        <w:t>,0 mln.so‘m;</w:t>
      </w:r>
    </w:p>
    <w:p w:rsidR="009A64F3" w:rsidRPr="00644D0C" w:rsidRDefault="009A64F3" w:rsidP="009A64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20"/>
        <w:jc w:val="both"/>
        <w:rPr>
          <w:rStyle w:val="a3"/>
          <w:rFonts w:ascii="Times New Roman" w:hAnsi="Times New Roman" w:cs="Times New Roman"/>
          <w:b/>
          <w:color w:val="auto"/>
          <w:sz w:val="28"/>
          <w:szCs w:val="28"/>
          <w:u w:val="none"/>
          <w:lang w:val="uz-Cyrl-UZ"/>
        </w:rPr>
      </w:pPr>
      <w:r w:rsidRPr="00644D0C">
        <w:rPr>
          <w:rStyle w:val="a3"/>
          <w:rFonts w:ascii="Times New Roman" w:hAnsi="Times New Roman" w:cs="Times New Roman"/>
          <w:color w:val="auto"/>
          <w:sz w:val="28"/>
          <w:szCs w:val="28"/>
          <w:u w:val="none"/>
          <w:lang w:val="uz-Cyrl-UZ"/>
        </w:rPr>
        <w:t xml:space="preserve">3-o‘rinni egallagan “Tuman Xalq ta’limi bo‘limiga qarashli umumta’lim maktablariga interaktiv doska bilan ta’minlash ” taklifiga </w:t>
      </w:r>
      <w:r w:rsidRPr="00644D0C">
        <w:rPr>
          <w:rStyle w:val="a3"/>
          <w:rFonts w:ascii="Times New Roman" w:hAnsi="Times New Roman" w:cs="Times New Roman"/>
          <w:b/>
          <w:color w:val="auto"/>
          <w:sz w:val="28"/>
          <w:szCs w:val="28"/>
          <w:u w:val="none"/>
          <w:lang w:val="uz-Cyrl-UZ"/>
        </w:rPr>
        <w:t>1080,0 mln.so‘m;</w:t>
      </w:r>
    </w:p>
    <w:p w:rsidR="009A64F3" w:rsidRPr="00644D0C" w:rsidRDefault="009A64F3" w:rsidP="009A64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20"/>
        <w:jc w:val="both"/>
        <w:rPr>
          <w:rStyle w:val="a3"/>
          <w:rFonts w:ascii="Times New Roman" w:hAnsi="Times New Roman" w:cs="Times New Roman"/>
          <w:b/>
          <w:color w:val="auto"/>
          <w:sz w:val="28"/>
          <w:szCs w:val="28"/>
          <w:u w:val="none"/>
          <w:lang w:val="uz-Cyrl-UZ"/>
        </w:rPr>
      </w:pPr>
      <w:r w:rsidRPr="00644D0C">
        <w:rPr>
          <w:rStyle w:val="a3"/>
          <w:rFonts w:ascii="Times New Roman" w:hAnsi="Times New Roman" w:cs="Times New Roman"/>
          <w:color w:val="auto"/>
          <w:sz w:val="28"/>
          <w:szCs w:val="28"/>
          <w:u w:val="none"/>
          <w:lang w:val="uz-Cyrl-UZ"/>
        </w:rPr>
        <w:t xml:space="preserve">4-o‘rinni egallagan “Tuman </w:t>
      </w:r>
      <w:r w:rsidRPr="00644D0C">
        <w:rPr>
          <w:rStyle w:val="a3"/>
          <w:rFonts w:ascii="Times New Roman" w:hAnsi="Times New Roman" w:cs="Times New Roman"/>
          <w:color w:val="auto"/>
          <w:sz w:val="28"/>
          <w:szCs w:val="28"/>
          <w:u w:val="none"/>
          <w:lang w:val="en-US"/>
        </w:rPr>
        <w:t>X</w:t>
      </w:r>
      <w:r w:rsidRPr="00644D0C">
        <w:rPr>
          <w:rStyle w:val="a3"/>
          <w:rFonts w:ascii="Times New Roman" w:hAnsi="Times New Roman" w:cs="Times New Roman"/>
          <w:color w:val="auto"/>
          <w:sz w:val="28"/>
          <w:szCs w:val="28"/>
          <w:u w:val="none"/>
          <w:lang w:val="uz-Cyrl-UZ"/>
        </w:rPr>
        <w:t>alq ta’lim</w:t>
      </w:r>
      <w:r w:rsidRPr="00644D0C">
        <w:rPr>
          <w:rStyle w:val="a3"/>
          <w:rFonts w:ascii="Times New Roman" w:hAnsi="Times New Roman" w:cs="Times New Roman"/>
          <w:color w:val="auto"/>
          <w:sz w:val="28"/>
          <w:szCs w:val="28"/>
          <w:u w:val="none"/>
          <w:lang w:val="en-US"/>
        </w:rPr>
        <w:t>i</w:t>
      </w:r>
      <w:r w:rsidRPr="00644D0C">
        <w:rPr>
          <w:rStyle w:val="a3"/>
          <w:rFonts w:ascii="Times New Roman" w:hAnsi="Times New Roman" w:cs="Times New Roman"/>
          <w:color w:val="auto"/>
          <w:sz w:val="28"/>
          <w:szCs w:val="28"/>
          <w:u w:val="none"/>
          <w:lang w:val="uz-Cyrl-UZ"/>
        </w:rPr>
        <w:t xml:space="preserve"> bo‘limiga qarashli </w:t>
      </w:r>
      <w:r w:rsidRPr="00644D0C">
        <w:rPr>
          <w:rStyle w:val="a3"/>
          <w:rFonts w:ascii="Times New Roman" w:hAnsi="Times New Roman" w:cs="Times New Roman"/>
          <w:color w:val="auto"/>
          <w:sz w:val="28"/>
          <w:szCs w:val="28"/>
          <w:u w:val="none"/>
          <w:lang w:val="en-US"/>
        </w:rPr>
        <w:t>85</w:t>
      </w:r>
      <w:r w:rsidRPr="00644D0C">
        <w:rPr>
          <w:rStyle w:val="a3"/>
          <w:rFonts w:ascii="Times New Roman" w:hAnsi="Times New Roman" w:cs="Times New Roman"/>
          <w:color w:val="auto"/>
          <w:sz w:val="28"/>
          <w:szCs w:val="28"/>
          <w:u w:val="none"/>
          <w:lang w:val="uz-Cyrl-UZ"/>
        </w:rPr>
        <w:t>-umumta’lim maktabiga panelli sport zal  qurish</w:t>
      </w:r>
      <w:r w:rsidRPr="00644D0C">
        <w:rPr>
          <w:rStyle w:val="a3"/>
          <w:rFonts w:ascii="Times New Roman" w:hAnsi="Times New Roman" w:cs="Times New Roman"/>
          <w:color w:val="auto"/>
          <w:sz w:val="28"/>
          <w:szCs w:val="28"/>
          <w:u w:val="none"/>
          <w:lang w:val="en-US"/>
        </w:rPr>
        <w:t xml:space="preserve">” </w:t>
      </w:r>
      <w:r w:rsidRPr="00644D0C">
        <w:rPr>
          <w:rStyle w:val="a3"/>
          <w:rFonts w:ascii="Times New Roman" w:hAnsi="Times New Roman" w:cs="Times New Roman"/>
          <w:color w:val="auto"/>
          <w:sz w:val="28"/>
          <w:szCs w:val="28"/>
          <w:u w:val="none"/>
          <w:lang w:val="uz-Cyrl-UZ"/>
        </w:rPr>
        <w:t xml:space="preserve">taklifiga </w:t>
      </w:r>
      <w:r w:rsidRPr="00644D0C">
        <w:rPr>
          <w:rStyle w:val="a3"/>
          <w:rFonts w:ascii="Times New Roman" w:hAnsi="Times New Roman" w:cs="Times New Roman"/>
          <w:b/>
          <w:color w:val="auto"/>
          <w:sz w:val="28"/>
          <w:szCs w:val="28"/>
          <w:u w:val="none"/>
          <w:lang w:val="en-US"/>
        </w:rPr>
        <w:t>920</w:t>
      </w:r>
      <w:r w:rsidRPr="00644D0C">
        <w:rPr>
          <w:rStyle w:val="a3"/>
          <w:rFonts w:ascii="Times New Roman" w:hAnsi="Times New Roman" w:cs="Times New Roman"/>
          <w:b/>
          <w:color w:val="auto"/>
          <w:sz w:val="28"/>
          <w:szCs w:val="28"/>
          <w:u w:val="none"/>
          <w:lang w:val="uz-Cyrl-UZ"/>
        </w:rPr>
        <w:t>,0 mln.so‘m;</w:t>
      </w:r>
    </w:p>
    <w:p w:rsidR="009A64F3" w:rsidRPr="00644D0C" w:rsidRDefault="009A64F3" w:rsidP="009A64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20"/>
        <w:jc w:val="both"/>
        <w:rPr>
          <w:rStyle w:val="a3"/>
          <w:rFonts w:ascii="Times New Roman" w:hAnsi="Times New Roman" w:cs="Times New Roman"/>
          <w:b/>
          <w:color w:val="auto"/>
          <w:sz w:val="28"/>
          <w:szCs w:val="28"/>
          <w:u w:val="none"/>
          <w:lang w:val="uz-Cyrl-UZ"/>
        </w:rPr>
      </w:pPr>
      <w:r w:rsidRPr="00644D0C">
        <w:rPr>
          <w:rStyle w:val="a3"/>
          <w:rFonts w:ascii="Times New Roman" w:hAnsi="Times New Roman" w:cs="Times New Roman"/>
          <w:color w:val="auto"/>
          <w:sz w:val="28"/>
          <w:szCs w:val="28"/>
          <w:u w:val="none"/>
          <w:lang w:val="uz-Cyrl-UZ"/>
        </w:rPr>
        <w:t xml:space="preserve">5-o‘rinni egallagan “Xalq ta’limi bo‘limiga qarashli 60-umumta’lim maktabiga ichimlik suvi chiqarish hamda temir panjara  to‘siq o‘rnatish taklifiga </w:t>
      </w:r>
      <w:r w:rsidRPr="00644D0C">
        <w:rPr>
          <w:rStyle w:val="a3"/>
          <w:rFonts w:ascii="Times New Roman" w:hAnsi="Times New Roman" w:cs="Times New Roman"/>
          <w:b/>
          <w:color w:val="auto"/>
          <w:sz w:val="28"/>
          <w:szCs w:val="28"/>
          <w:u w:val="none"/>
          <w:lang w:val="uz-Cyrl-UZ"/>
        </w:rPr>
        <w:t>80,0 mln.so‘m;</w:t>
      </w:r>
    </w:p>
    <w:p w:rsidR="009A64F3" w:rsidRPr="00644D0C" w:rsidRDefault="009A64F3" w:rsidP="009A64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20"/>
        <w:jc w:val="both"/>
        <w:rPr>
          <w:rStyle w:val="a3"/>
          <w:rFonts w:ascii="Times New Roman" w:hAnsi="Times New Roman" w:cs="Times New Roman"/>
          <w:color w:val="auto"/>
          <w:sz w:val="28"/>
          <w:szCs w:val="28"/>
          <w:u w:val="none"/>
          <w:lang w:val="uz-Cyrl-UZ"/>
        </w:rPr>
      </w:pPr>
      <w:r w:rsidRPr="00644D0C">
        <w:rPr>
          <w:rStyle w:val="a3"/>
          <w:rFonts w:ascii="Times New Roman" w:hAnsi="Times New Roman" w:cs="Times New Roman"/>
          <w:color w:val="auto"/>
          <w:sz w:val="28"/>
          <w:szCs w:val="28"/>
          <w:u w:val="none"/>
          <w:lang w:val="uz-Cyrl-UZ"/>
        </w:rPr>
        <w:t xml:space="preserve">6-o‘rinni egallagan Tuman davlat maktabgacha ta’lim  bo‘limiga qarashli DMTTlariga modiy texnik bazasini mustahkamlash uchun yumshoq mebel va oshxona jihozlari bilan ta’minlash” taklifiga </w:t>
      </w:r>
      <w:r w:rsidRPr="00644D0C">
        <w:rPr>
          <w:rStyle w:val="a3"/>
          <w:rFonts w:ascii="Times New Roman" w:hAnsi="Times New Roman" w:cs="Times New Roman"/>
          <w:b/>
          <w:color w:val="auto"/>
          <w:sz w:val="28"/>
          <w:szCs w:val="28"/>
          <w:u w:val="none"/>
          <w:lang w:val="uz-Cyrl-UZ"/>
        </w:rPr>
        <w:t xml:space="preserve">600,0 mln.so‘m, </w:t>
      </w:r>
      <w:r w:rsidRPr="00644D0C">
        <w:rPr>
          <w:rStyle w:val="a3"/>
          <w:rFonts w:ascii="Times New Roman" w:hAnsi="Times New Roman" w:cs="Times New Roman"/>
          <w:color w:val="auto"/>
          <w:sz w:val="28"/>
          <w:szCs w:val="28"/>
          <w:u w:val="none"/>
          <w:lang w:val="uz-Cyrl-UZ"/>
        </w:rPr>
        <w:t xml:space="preserve">jami </w:t>
      </w:r>
      <w:r w:rsidRPr="00644D0C">
        <w:rPr>
          <w:rStyle w:val="a3"/>
          <w:rFonts w:ascii="Times New Roman" w:hAnsi="Times New Roman" w:cs="Times New Roman"/>
          <w:b/>
          <w:color w:val="auto"/>
          <w:sz w:val="28"/>
          <w:szCs w:val="28"/>
          <w:u w:val="none"/>
          <w:lang w:val="uz-Cyrl-UZ"/>
        </w:rPr>
        <w:t xml:space="preserve">4301,0 mln. so‘m </w:t>
      </w:r>
      <w:r w:rsidRPr="00644D0C">
        <w:rPr>
          <w:rStyle w:val="a3"/>
          <w:rFonts w:ascii="Times New Roman" w:hAnsi="Times New Roman" w:cs="Times New Roman"/>
          <w:color w:val="auto"/>
          <w:sz w:val="28"/>
          <w:szCs w:val="28"/>
          <w:u w:val="none"/>
          <w:lang w:val="uz-Cyrl-UZ"/>
        </w:rPr>
        <w:t>mablag‘lar ajratildi.</w:t>
      </w:r>
    </w:p>
    <w:p w:rsidR="009A64F3" w:rsidRPr="00644D0C" w:rsidRDefault="009A64F3" w:rsidP="009A64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20"/>
        <w:jc w:val="both"/>
        <w:rPr>
          <w:rFonts w:ascii="Times New Roman" w:hAnsi="Times New Roman" w:cs="Times New Roman"/>
          <w:lang w:val="uz-Cyrl-UZ"/>
        </w:rPr>
      </w:pPr>
      <w:r w:rsidRPr="00644D0C">
        <w:rPr>
          <w:rStyle w:val="a3"/>
          <w:rFonts w:ascii="Times New Roman" w:hAnsi="Times New Roman" w:cs="Times New Roman"/>
          <w:color w:val="auto"/>
          <w:sz w:val="28"/>
          <w:szCs w:val="28"/>
          <w:u w:val="none"/>
          <w:lang w:val="uz-Cyrl-UZ"/>
        </w:rPr>
        <w:t xml:space="preserve">Bugungi kunda ushbu g‘olib deb topilgan takliflarni amalga oshirish </w:t>
      </w:r>
      <w:r w:rsidRPr="00644D0C">
        <w:rPr>
          <w:rFonts w:ascii="Times New Roman" w:hAnsi="Times New Roman" w:cs="Times New Roman"/>
          <w:sz w:val="28"/>
          <w:szCs w:val="28"/>
          <w:lang w:val="uz-Cyrl-UZ"/>
        </w:rPr>
        <w:t xml:space="preserve">“Davlat xaridlari to‘g‘risida”gi qonunga muvofiq belgilangan tartibda amalga oshirilmoqda. Jumladan, </w:t>
      </w:r>
    </w:p>
    <w:p w:rsidR="009A64F3" w:rsidRPr="00644D0C" w:rsidRDefault="009A64F3" w:rsidP="009A64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20"/>
        <w:jc w:val="both"/>
        <w:rPr>
          <w:rFonts w:ascii="Times New Roman" w:hAnsi="Times New Roman" w:cs="Times New Roman"/>
          <w:sz w:val="28"/>
          <w:szCs w:val="28"/>
          <w:shd w:val="clear" w:color="auto" w:fill="FFFFFF"/>
          <w:lang w:val="uz-Cyrl-UZ"/>
        </w:rPr>
      </w:pPr>
      <w:r w:rsidRPr="00644D0C">
        <w:rPr>
          <w:rFonts w:ascii="Times New Roman" w:hAnsi="Times New Roman" w:cs="Times New Roman"/>
          <w:sz w:val="28"/>
          <w:szCs w:val="28"/>
          <w:lang w:val="uz-Cyrl-UZ"/>
        </w:rPr>
        <w:t>1</w:t>
      </w:r>
      <w:r w:rsidRPr="00644D0C">
        <w:rPr>
          <w:rStyle w:val="a3"/>
          <w:rFonts w:ascii="Times New Roman" w:hAnsi="Times New Roman" w:cs="Times New Roman"/>
          <w:color w:val="auto"/>
          <w:sz w:val="28"/>
          <w:szCs w:val="28"/>
          <w:u w:val="none"/>
          <w:lang w:val="uz-Cyrl-UZ"/>
        </w:rPr>
        <w:t>-o‘rinni egallagan “Tumandagi  Shovana MFY yo‘llarini ta’mirlash” taklifini amalga oshirish ishlari to‘liq yakunlandi va foydalanishga topshirildi.</w:t>
      </w:r>
    </w:p>
    <w:p w:rsidR="009A64F3" w:rsidRPr="00644D0C" w:rsidRDefault="009A64F3" w:rsidP="009A64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20"/>
        <w:jc w:val="both"/>
        <w:rPr>
          <w:rFonts w:ascii="Times New Roman" w:hAnsi="Times New Roman" w:cs="Times New Roman"/>
          <w:sz w:val="28"/>
          <w:szCs w:val="28"/>
          <w:shd w:val="clear" w:color="auto" w:fill="FFFFFF"/>
          <w:lang w:val="uz-Cyrl-UZ"/>
        </w:rPr>
      </w:pPr>
      <w:r w:rsidRPr="00644D0C">
        <w:rPr>
          <w:rStyle w:val="a3"/>
          <w:rFonts w:ascii="Times New Roman" w:hAnsi="Times New Roman" w:cs="Times New Roman"/>
          <w:color w:val="auto"/>
          <w:sz w:val="28"/>
          <w:szCs w:val="28"/>
          <w:u w:val="none"/>
          <w:lang w:val="uz-Cyrl-UZ"/>
        </w:rPr>
        <w:t xml:space="preserve">2-o‘rinni egallagan “Tuman Xalq ta’limi bo‘limiga qarashli 66-umumta’lim maktabiga panelli sport zal  qurish” taklifini amalga oshirish uchun bugungi kunda </w:t>
      </w:r>
      <w:r w:rsidRPr="00644D0C">
        <w:rPr>
          <w:rFonts w:ascii="Times New Roman" w:hAnsi="Times New Roman" w:cs="Times New Roman"/>
          <w:sz w:val="28"/>
          <w:szCs w:val="28"/>
          <w:lang w:val="uz-Cyrl-UZ"/>
        </w:rPr>
        <w:t xml:space="preserve">loyiha-smeta hujjatlari shakllantirildi. Pudratchi korxonani </w:t>
      </w:r>
      <w:r w:rsidRPr="00644D0C">
        <w:rPr>
          <w:rStyle w:val="a3"/>
          <w:rFonts w:ascii="Times New Roman" w:hAnsi="Times New Roman" w:cs="Times New Roman"/>
          <w:color w:val="auto"/>
          <w:sz w:val="28"/>
          <w:szCs w:val="28"/>
          <w:u w:val="none"/>
          <w:lang w:val="uz-Cyrl-UZ"/>
        </w:rPr>
        <w:t xml:space="preserve">aniqlash uchun O‘zbekiston Respublikasi davlat xaridlari axborot portali orqali o‘tkazilgan tendirda </w:t>
      </w:r>
      <w:r w:rsidRPr="00644D0C">
        <w:rPr>
          <w:rFonts w:ascii="Times New Roman" w:hAnsi="Times New Roman" w:cs="Times New Roman"/>
          <w:sz w:val="28"/>
          <w:szCs w:val="28"/>
          <w:lang w:val="uz-Cyrl-UZ"/>
        </w:rPr>
        <w:t xml:space="preserve">“Urolov O‘tkir qurilish” MCHJ </w:t>
      </w:r>
      <w:r w:rsidRPr="00644D0C">
        <w:rPr>
          <w:rStyle w:val="a3"/>
          <w:rFonts w:ascii="Times New Roman" w:hAnsi="Times New Roman" w:cs="Times New Roman"/>
          <w:color w:val="auto"/>
          <w:sz w:val="28"/>
          <w:szCs w:val="28"/>
          <w:u w:val="none"/>
          <w:lang w:val="uz-Cyrl-UZ"/>
        </w:rPr>
        <w:t>g‘olib chiqdi. Bugungi kunda ushbu MCHJ o‘rtasida loyihani amalga oshirish yuzasidan shartnomalar tuzilib loyihani amalga oshirish ishlari yakuniy bosqichda.</w:t>
      </w:r>
    </w:p>
    <w:p w:rsidR="009A64F3" w:rsidRPr="00644D0C" w:rsidRDefault="009A64F3" w:rsidP="009A64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20"/>
        <w:jc w:val="both"/>
        <w:rPr>
          <w:rStyle w:val="ab"/>
          <w:rFonts w:ascii="Times New Roman" w:eastAsiaTheme="minorEastAsia" w:hAnsi="Times New Roman"/>
          <w:sz w:val="28"/>
          <w:szCs w:val="28"/>
          <w:lang w:val="uz-Cyrl-UZ"/>
        </w:rPr>
      </w:pPr>
      <w:r w:rsidRPr="00644D0C">
        <w:rPr>
          <w:rFonts w:ascii="Times New Roman" w:hAnsi="Times New Roman" w:cs="Times New Roman"/>
          <w:sz w:val="28"/>
          <w:szCs w:val="28"/>
          <w:lang w:val="uk-UA"/>
        </w:rPr>
        <w:t>3-</w:t>
      </w:r>
      <w:r w:rsidRPr="00644D0C">
        <w:rPr>
          <w:rFonts w:ascii="Times New Roman" w:hAnsi="Times New Roman" w:cs="Times New Roman"/>
          <w:sz w:val="28"/>
          <w:szCs w:val="28"/>
          <w:lang w:val="uz-Cyrl-UZ"/>
        </w:rPr>
        <w:t>o</w:t>
      </w:r>
      <w:r w:rsidRPr="00644D0C">
        <w:rPr>
          <w:rFonts w:ascii="Times New Roman" w:hAnsi="Times New Roman" w:cs="Times New Roman"/>
          <w:sz w:val="28"/>
          <w:szCs w:val="28"/>
          <w:lang w:val="uk-UA"/>
        </w:rPr>
        <w:t>‘</w:t>
      </w:r>
      <w:r w:rsidRPr="00644D0C">
        <w:rPr>
          <w:rFonts w:ascii="Times New Roman" w:hAnsi="Times New Roman" w:cs="Times New Roman"/>
          <w:sz w:val="28"/>
          <w:szCs w:val="28"/>
          <w:lang w:val="uz-Cyrl-UZ"/>
        </w:rPr>
        <w:t>rin</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Tumandagi</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Xalq</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ta</w:t>
      </w:r>
      <w:r w:rsidRPr="00644D0C">
        <w:rPr>
          <w:rFonts w:ascii="Times New Roman" w:hAnsi="Times New Roman" w:cs="Times New Roman"/>
          <w:sz w:val="28"/>
          <w:szCs w:val="28"/>
          <w:lang w:val="uk-UA"/>
        </w:rPr>
        <w:t>’</w:t>
      </w:r>
      <w:r w:rsidRPr="00644D0C">
        <w:rPr>
          <w:rFonts w:ascii="Times New Roman" w:hAnsi="Times New Roman" w:cs="Times New Roman"/>
          <w:sz w:val="28"/>
          <w:szCs w:val="28"/>
          <w:lang w:val="uz-Cyrl-UZ"/>
        </w:rPr>
        <w:t>limi</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bo</w:t>
      </w:r>
      <w:r w:rsidRPr="00644D0C">
        <w:rPr>
          <w:rFonts w:ascii="Times New Roman" w:hAnsi="Times New Roman" w:cs="Times New Roman"/>
          <w:sz w:val="28"/>
          <w:szCs w:val="28"/>
          <w:lang w:val="uk-UA"/>
        </w:rPr>
        <w:t>‘</w:t>
      </w:r>
      <w:r w:rsidRPr="00644D0C">
        <w:rPr>
          <w:rFonts w:ascii="Times New Roman" w:hAnsi="Times New Roman" w:cs="Times New Roman"/>
          <w:sz w:val="28"/>
          <w:szCs w:val="28"/>
          <w:lang w:val="uz-Cyrl-UZ"/>
        </w:rPr>
        <w:t>limiga</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qarashli</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muassasalarda</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ta</w:t>
      </w:r>
      <w:r w:rsidRPr="00644D0C">
        <w:rPr>
          <w:rFonts w:ascii="Times New Roman" w:hAnsi="Times New Roman" w:cs="Times New Roman"/>
          <w:sz w:val="28"/>
          <w:szCs w:val="28"/>
          <w:lang w:val="uk-UA"/>
        </w:rPr>
        <w:t>’</w:t>
      </w:r>
      <w:r w:rsidRPr="00644D0C">
        <w:rPr>
          <w:rFonts w:ascii="Times New Roman" w:hAnsi="Times New Roman" w:cs="Times New Roman"/>
          <w:sz w:val="28"/>
          <w:szCs w:val="28"/>
          <w:lang w:val="uz-Cyrl-UZ"/>
        </w:rPr>
        <w:t>lim</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sifatini</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yanada</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oshirish</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va</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takomillashtirish</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maqsadida</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maktablarga</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zamonaviy</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tipdagi</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interaktiv</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doskalar</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sotib</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olish taklifini amalga</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oshirish uchun loyiha</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doirasida</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ajratilgan</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pul</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mablag</w:t>
      </w:r>
      <w:r w:rsidRPr="00644D0C">
        <w:rPr>
          <w:rFonts w:ascii="Times New Roman" w:hAnsi="Times New Roman" w:cs="Times New Roman"/>
          <w:sz w:val="28"/>
          <w:szCs w:val="28"/>
          <w:lang w:val="uk-UA"/>
        </w:rPr>
        <w:t>‘</w:t>
      </w:r>
      <w:r w:rsidRPr="00644D0C">
        <w:rPr>
          <w:rFonts w:ascii="Times New Roman" w:hAnsi="Times New Roman" w:cs="Times New Roman"/>
          <w:sz w:val="28"/>
          <w:szCs w:val="28"/>
          <w:lang w:val="uz-Cyrl-UZ"/>
        </w:rPr>
        <w:t>lari</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davlat</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haridlari</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portalida</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e</w:t>
      </w:r>
      <w:r w:rsidRPr="00644D0C">
        <w:rPr>
          <w:rFonts w:ascii="Times New Roman" w:hAnsi="Times New Roman" w:cs="Times New Roman"/>
          <w:sz w:val="28"/>
          <w:szCs w:val="28"/>
          <w:lang w:val="uk-UA"/>
        </w:rPr>
        <w:t>’</w:t>
      </w:r>
      <w:r w:rsidRPr="00644D0C">
        <w:rPr>
          <w:rFonts w:ascii="Times New Roman" w:hAnsi="Times New Roman" w:cs="Times New Roman"/>
          <w:sz w:val="28"/>
          <w:szCs w:val="28"/>
          <w:lang w:val="uz-Cyrl-UZ"/>
        </w:rPr>
        <w:t>longa</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joylashtirilib</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yutib</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olgan</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jihozlar</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ta’minotchilar</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tamonidan</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Xalq</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talimi</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bo</w:t>
      </w:r>
      <w:r w:rsidRPr="00644D0C">
        <w:rPr>
          <w:rFonts w:ascii="Times New Roman" w:hAnsi="Times New Roman" w:cs="Times New Roman"/>
          <w:sz w:val="28"/>
          <w:szCs w:val="28"/>
          <w:lang w:val="uk-UA"/>
        </w:rPr>
        <w:t>‘</w:t>
      </w:r>
      <w:r w:rsidRPr="00644D0C">
        <w:rPr>
          <w:rFonts w:ascii="Times New Roman" w:hAnsi="Times New Roman" w:cs="Times New Roman"/>
          <w:sz w:val="28"/>
          <w:szCs w:val="28"/>
          <w:lang w:val="uz-Cyrl-UZ"/>
        </w:rPr>
        <w:t>limiga</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yetkazib</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berilgan.</w:t>
      </w:r>
      <w:r w:rsidRPr="00644D0C">
        <w:rPr>
          <w:rStyle w:val="ab"/>
          <w:rFonts w:ascii="Times New Roman" w:eastAsiaTheme="minorEastAsia" w:hAnsi="Times New Roman"/>
          <w:sz w:val="28"/>
          <w:szCs w:val="28"/>
          <w:lang w:val="uz-Cyrl-UZ"/>
        </w:rPr>
        <w:t xml:space="preserve"> </w:t>
      </w:r>
    </w:p>
    <w:p w:rsidR="009A64F3" w:rsidRPr="00644D0C" w:rsidRDefault="009A64F3" w:rsidP="009A64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20"/>
        <w:jc w:val="both"/>
        <w:rPr>
          <w:rFonts w:ascii="Times New Roman" w:hAnsi="Times New Roman" w:cs="Times New Roman"/>
          <w:shd w:val="clear" w:color="auto" w:fill="FFFFFF"/>
          <w:lang w:val="uz-Cyrl-UZ"/>
        </w:rPr>
      </w:pPr>
      <w:r w:rsidRPr="00644D0C">
        <w:rPr>
          <w:rStyle w:val="a3"/>
          <w:rFonts w:ascii="Times New Roman" w:hAnsi="Times New Roman" w:cs="Times New Roman"/>
          <w:color w:val="auto"/>
          <w:sz w:val="28"/>
          <w:szCs w:val="28"/>
          <w:u w:val="none"/>
          <w:lang w:val="uz-Cyrl-UZ"/>
        </w:rPr>
        <w:t xml:space="preserve">4-o‘rinni egallagan “Tuman Xalq ta’limi bo‘limiga qarashli 85-umumta’lim maktabiga panelli sport zal  qurish” taklifini amalga oshirish uchun bugungi kunda </w:t>
      </w:r>
      <w:r w:rsidRPr="00644D0C">
        <w:rPr>
          <w:rFonts w:ascii="Times New Roman" w:hAnsi="Times New Roman" w:cs="Times New Roman"/>
          <w:sz w:val="28"/>
          <w:szCs w:val="28"/>
          <w:lang w:val="uz-Cyrl-UZ"/>
        </w:rPr>
        <w:t xml:space="preserve">loyiha-smeta hujjatlari shakllantirildi. Pudratchi korxonani </w:t>
      </w:r>
      <w:r w:rsidRPr="00644D0C">
        <w:rPr>
          <w:rStyle w:val="a3"/>
          <w:rFonts w:ascii="Times New Roman" w:hAnsi="Times New Roman" w:cs="Times New Roman"/>
          <w:color w:val="auto"/>
          <w:sz w:val="28"/>
          <w:szCs w:val="28"/>
          <w:u w:val="none"/>
          <w:lang w:val="uz-Cyrl-UZ"/>
        </w:rPr>
        <w:t xml:space="preserve">aniqlash uchun O‘zbekiston Respublikasi davlat xaridlari axborot portali orqali o‘tkazilgan tendirda </w:t>
      </w:r>
      <w:r w:rsidRPr="00644D0C">
        <w:rPr>
          <w:rFonts w:ascii="Times New Roman" w:hAnsi="Times New Roman" w:cs="Times New Roman"/>
          <w:sz w:val="28"/>
          <w:szCs w:val="28"/>
          <w:lang w:val="uz-Cyrl-UZ"/>
        </w:rPr>
        <w:t>“Mirzo G‘olib invest” MCHJ</w:t>
      </w:r>
      <w:r w:rsidRPr="00644D0C">
        <w:rPr>
          <w:rStyle w:val="a3"/>
          <w:rFonts w:ascii="Times New Roman" w:hAnsi="Times New Roman" w:cs="Times New Roman"/>
          <w:color w:val="auto"/>
          <w:sz w:val="28"/>
          <w:szCs w:val="28"/>
          <w:u w:val="none"/>
          <w:lang w:val="uz-Cyrl-UZ"/>
        </w:rPr>
        <w:t xml:space="preserve"> g‘olib chiqdi. Bugungi kunda ushbu MCHJ o‘rtasida loyihani amalga </w:t>
      </w:r>
      <w:r w:rsidRPr="00644D0C">
        <w:rPr>
          <w:rStyle w:val="a3"/>
          <w:rFonts w:ascii="Times New Roman" w:hAnsi="Times New Roman" w:cs="Times New Roman"/>
          <w:color w:val="auto"/>
          <w:sz w:val="28"/>
          <w:szCs w:val="28"/>
          <w:u w:val="none"/>
          <w:lang w:val="uz-Cyrl-UZ"/>
        </w:rPr>
        <w:lastRenderedPageBreak/>
        <w:t>oshirish yuzasidan shartnomalar tuzilib loyihani amalga oshirish uchun qurilish ishlari yakuniy bosqichda .</w:t>
      </w:r>
    </w:p>
    <w:p w:rsidR="009A64F3" w:rsidRPr="00644D0C" w:rsidRDefault="009A64F3" w:rsidP="009A64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20"/>
        <w:jc w:val="both"/>
        <w:rPr>
          <w:rFonts w:ascii="Times New Roman" w:hAnsi="Times New Roman" w:cs="Times New Roman"/>
          <w:sz w:val="28"/>
          <w:szCs w:val="28"/>
          <w:lang w:val="uz-Cyrl-UZ"/>
        </w:rPr>
      </w:pPr>
      <w:r w:rsidRPr="00644D0C">
        <w:rPr>
          <w:rStyle w:val="a3"/>
          <w:rFonts w:ascii="Times New Roman" w:hAnsi="Times New Roman" w:cs="Times New Roman"/>
          <w:color w:val="auto"/>
          <w:sz w:val="28"/>
          <w:szCs w:val="28"/>
          <w:u w:val="none"/>
          <w:lang w:val="uz-Cyrl-UZ"/>
        </w:rPr>
        <w:t>5-o‘rinni egallagan “Xalq ta’lim bo‘limiga qarashli 60-umumta’lim maktabiga ichimlik suvi chiqarish hamda temir panjara  to‘siq o‘rnatish”</w:t>
      </w:r>
      <w:r w:rsidRPr="00644D0C">
        <w:rPr>
          <w:rFonts w:ascii="Times New Roman" w:hAnsi="Times New Roman" w:cs="Times New Roman"/>
          <w:sz w:val="28"/>
          <w:szCs w:val="28"/>
          <w:lang w:val="uz-Cyrl-UZ"/>
        </w:rPr>
        <w:t xml:space="preserve"> loyiha-smeta hujjatlari shakllantirilib, Pudratchi korxonani </w:t>
      </w:r>
      <w:r w:rsidRPr="00644D0C">
        <w:rPr>
          <w:rStyle w:val="a3"/>
          <w:rFonts w:ascii="Times New Roman" w:hAnsi="Times New Roman" w:cs="Times New Roman"/>
          <w:color w:val="auto"/>
          <w:sz w:val="28"/>
          <w:szCs w:val="28"/>
          <w:u w:val="none"/>
          <w:lang w:val="uz-Cyrl-UZ"/>
        </w:rPr>
        <w:t xml:space="preserve">aniqlash uchun O‘zbekiston Respublikasi davlat xaridlari axborot portali orqali o‘tkazilgan tendirda </w:t>
      </w:r>
      <w:r w:rsidRPr="00644D0C">
        <w:rPr>
          <w:rFonts w:ascii="Times New Roman" w:hAnsi="Times New Roman" w:cs="Times New Roman"/>
          <w:sz w:val="28"/>
          <w:szCs w:val="28"/>
          <w:lang w:val="uz-Cyrl-UZ"/>
        </w:rPr>
        <w:t>“TEXNO ROVOT” XK</w:t>
      </w:r>
      <w:r w:rsidRPr="00644D0C">
        <w:rPr>
          <w:rStyle w:val="a3"/>
          <w:rFonts w:ascii="Times New Roman" w:hAnsi="Times New Roman" w:cs="Times New Roman"/>
          <w:color w:val="auto"/>
          <w:sz w:val="28"/>
          <w:szCs w:val="28"/>
          <w:u w:val="none"/>
          <w:lang w:val="uz-Cyrl-UZ"/>
        </w:rPr>
        <w:t xml:space="preserve"> g‘olib chiqdi. Bugungi kunda ushbu </w:t>
      </w:r>
      <w:r w:rsidRPr="00644D0C">
        <w:rPr>
          <w:rFonts w:ascii="Times New Roman" w:hAnsi="Times New Roman" w:cs="Times New Roman"/>
          <w:sz w:val="28"/>
          <w:szCs w:val="28"/>
          <w:lang w:val="uz-Cyrl-UZ"/>
        </w:rPr>
        <w:t>XK</w:t>
      </w:r>
      <w:r w:rsidRPr="00644D0C">
        <w:rPr>
          <w:rStyle w:val="a3"/>
          <w:rFonts w:ascii="Times New Roman" w:hAnsi="Times New Roman" w:cs="Times New Roman"/>
          <w:color w:val="auto"/>
          <w:sz w:val="28"/>
          <w:szCs w:val="28"/>
          <w:u w:val="none"/>
          <w:lang w:val="uz-Cyrl-UZ"/>
        </w:rPr>
        <w:t xml:space="preserve"> o‘rtasida loyihani amalga oshirish yuzasidan shartnomalar tuzilgan va qurilish ishlari yakunlangan.</w:t>
      </w:r>
    </w:p>
    <w:p w:rsidR="009A64F3" w:rsidRPr="00644D0C" w:rsidRDefault="009A64F3" w:rsidP="009A64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20"/>
        <w:jc w:val="both"/>
        <w:rPr>
          <w:rStyle w:val="a3"/>
          <w:rFonts w:ascii="Times New Roman" w:hAnsi="Times New Roman" w:cs="Times New Roman"/>
          <w:color w:val="auto"/>
          <w:u w:val="none"/>
          <w:lang w:val="uz-Cyrl-UZ"/>
        </w:rPr>
      </w:pPr>
      <w:r w:rsidRPr="00644D0C">
        <w:rPr>
          <w:rStyle w:val="a3"/>
          <w:rFonts w:ascii="Times New Roman" w:hAnsi="Times New Roman" w:cs="Times New Roman"/>
          <w:color w:val="auto"/>
          <w:sz w:val="28"/>
          <w:szCs w:val="28"/>
          <w:u w:val="none"/>
          <w:lang w:val="uz-Cyrl-UZ"/>
        </w:rPr>
        <w:t xml:space="preserve">6-o‘rinni egallagan Tuman davlat maktabgacha ta’lim  bo‘limiga qarashli DMTTlariga modiy texnik bazasini mustahkamlash yumshoq mebl va oshxona jihozlari bilan ta’minlash” </w:t>
      </w:r>
      <w:r w:rsidRPr="00644D0C">
        <w:rPr>
          <w:rFonts w:ascii="Times New Roman" w:hAnsi="Times New Roman" w:cs="Times New Roman"/>
          <w:sz w:val="28"/>
          <w:szCs w:val="28"/>
          <w:lang w:val="uz-Cyrl-UZ"/>
        </w:rPr>
        <w:t>taklifini amalga oshirish</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uchun loyiha</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doirasida</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ajratilgan</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pul</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mablag</w:t>
      </w:r>
      <w:r w:rsidRPr="00644D0C">
        <w:rPr>
          <w:rFonts w:ascii="Times New Roman" w:hAnsi="Times New Roman" w:cs="Times New Roman"/>
          <w:sz w:val="28"/>
          <w:szCs w:val="28"/>
          <w:lang w:val="uk-UA"/>
        </w:rPr>
        <w:t>‘</w:t>
      </w:r>
      <w:r w:rsidRPr="00644D0C">
        <w:rPr>
          <w:rFonts w:ascii="Times New Roman" w:hAnsi="Times New Roman" w:cs="Times New Roman"/>
          <w:sz w:val="28"/>
          <w:szCs w:val="28"/>
          <w:lang w:val="uz-Cyrl-UZ"/>
        </w:rPr>
        <w:t>lari</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davlat</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haridlari</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portalida</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e</w:t>
      </w:r>
      <w:r w:rsidRPr="00644D0C">
        <w:rPr>
          <w:rFonts w:ascii="Times New Roman" w:hAnsi="Times New Roman" w:cs="Times New Roman"/>
          <w:sz w:val="28"/>
          <w:szCs w:val="28"/>
          <w:lang w:val="uk-UA"/>
        </w:rPr>
        <w:t>’</w:t>
      </w:r>
      <w:r w:rsidRPr="00644D0C">
        <w:rPr>
          <w:rFonts w:ascii="Times New Roman" w:hAnsi="Times New Roman" w:cs="Times New Roman"/>
          <w:sz w:val="28"/>
          <w:szCs w:val="28"/>
          <w:lang w:val="uz-Cyrl-UZ"/>
        </w:rPr>
        <w:t>longa</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joylashtirilib</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yutib</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olgan</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jihozlar</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taminotchilar</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tamonidan</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xalq</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talim</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bo</w:t>
      </w:r>
      <w:r w:rsidRPr="00644D0C">
        <w:rPr>
          <w:rFonts w:ascii="Times New Roman" w:hAnsi="Times New Roman" w:cs="Times New Roman"/>
          <w:sz w:val="28"/>
          <w:szCs w:val="28"/>
          <w:lang w:val="uk-UA"/>
        </w:rPr>
        <w:t>‘</w:t>
      </w:r>
      <w:r w:rsidRPr="00644D0C">
        <w:rPr>
          <w:rFonts w:ascii="Times New Roman" w:hAnsi="Times New Roman" w:cs="Times New Roman"/>
          <w:sz w:val="28"/>
          <w:szCs w:val="28"/>
          <w:lang w:val="uz-Cyrl-UZ"/>
        </w:rPr>
        <w:t>limiga</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yetkazib</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berilgan</w:t>
      </w:r>
      <w:r w:rsidRPr="00644D0C">
        <w:rPr>
          <w:rStyle w:val="a3"/>
          <w:rFonts w:ascii="Times New Roman" w:hAnsi="Times New Roman" w:cs="Times New Roman"/>
          <w:color w:val="auto"/>
          <w:sz w:val="28"/>
          <w:szCs w:val="28"/>
          <w:u w:val="none"/>
          <w:lang w:val="uz-Cyrl-UZ"/>
        </w:rPr>
        <w:t>.</w:t>
      </w:r>
    </w:p>
    <w:p w:rsidR="009A64F3" w:rsidRPr="00644D0C" w:rsidRDefault="009A64F3" w:rsidP="009A64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20"/>
        <w:jc w:val="both"/>
        <w:rPr>
          <w:rStyle w:val="a3"/>
          <w:rFonts w:ascii="Times New Roman" w:hAnsi="Times New Roman" w:cs="Times New Roman"/>
          <w:color w:val="auto"/>
          <w:sz w:val="28"/>
          <w:szCs w:val="28"/>
          <w:u w:val="none"/>
          <w:lang w:val="uz-Cyrl-UZ"/>
        </w:rPr>
      </w:pPr>
      <w:r w:rsidRPr="00644D0C">
        <w:rPr>
          <w:rStyle w:val="a3"/>
          <w:rFonts w:ascii="Times New Roman" w:hAnsi="Times New Roman" w:cs="Times New Roman"/>
          <w:color w:val="auto"/>
          <w:sz w:val="28"/>
          <w:szCs w:val="28"/>
          <w:u w:val="none"/>
          <w:lang w:val="uz-Cyrl-UZ"/>
        </w:rPr>
        <w:t>Mening yo‘lim loyihasi bo‘yicha 20 ta takliflar kelib tushgan bo‘lib, Qo‘shtamg‘ali MFY Qorakissa-1 ko‘chasi 5133 ta ovoz bilan g‘olib deb topilgan loyiha doirasida 1020 mln.so‘m pul mablag‘lari tuman obodonlashtirish bo‘limiga hisob raqam ochilib o‘tqazib berilgan va loyiha to‘liq yakunlangan.</w:t>
      </w:r>
    </w:p>
    <w:p w:rsidR="009A64F3" w:rsidRPr="00644D0C" w:rsidRDefault="009A64F3" w:rsidP="009A64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708"/>
        <w:jc w:val="both"/>
        <w:rPr>
          <w:rFonts w:ascii="Times New Roman" w:hAnsi="Times New Roman" w:cs="Times New Roman"/>
          <w:lang w:val="en-US"/>
        </w:rPr>
      </w:pPr>
      <w:r w:rsidRPr="00644D0C">
        <w:rPr>
          <w:rStyle w:val="a3"/>
          <w:rFonts w:ascii="Times New Roman" w:hAnsi="Times New Roman" w:cs="Times New Roman"/>
          <w:color w:val="auto"/>
          <w:sz w:val="28"/>
          <w:szCs w:val="28"/>
          <w:u w:val="none"/>
          <w:lang w:val="uz-Cyrl-UZ"/>
        </w:rPr>
        <w:t xml:space="preserve">“Ochiq byudjet” axborot portali </w:t>
      </w:r>
      <w:r w:rsidRPr="00644D0C">
        <w:rPr>
          <w:rStyle w:val="a3"/>
          <w:rFonts w:ascii="Times New Roman" w:hAnsi="Times New Roman" w:cs="Times New Roman"/>
          <w:b/>
          <w:color w:val="auto"/>
          <w:sz w:val="28"/>
          <w:szCs w:val="28"/>
          <w:u w:val="none"/>
          <w:lang w:val="uz-Cyrl-UZ"/>
        </w:rPr>
        <w:t>3 bosqichda</w:t>
      </w:r>
      <w:r w:rsidRPr="00644D0C">
        <w:rPr>
          <w:rStyle w:val="a3"/>
          <w:rFonts w:ascii="Times New Roman" w:hAnsi="Times New Roman" w:cs="Times New Roman"/>
          <w:color w:val="auto"/>
          <w:sz w:val="28"/>
          <w:szCs w:val="28"/>
          <w:u w:val="none"/>
          <w:lang w:val="uz-Cyrl-UZ"/>
        </w:rPr>
        <w:t xml:space="preserve"> amalga oshirildi:</w:t>
      </w:r>
    </w:p>
    <w:p w:rsidR="009A64F3" w:rsidRPr="00644D0C" w:rsidRDefault="009A64F3" w:rsidP="009A64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851"/>
        <w:jc w:val="both"/>
        <w:rPr>
          <w:rFonts w:ascii="Times New Roman" w:hAnsi="Times New Roman" w:cs="Times New Roman"/>
          <w:sz w:val="28"/>
          <w:szCs w:val="28"/>
          <w:lang w:val="en-US"/>
        </w:rPr>
      </w:pPr>
      <w:proofErr w:type="gramStart"/>
      <w:r w:rsidRPr="00644D0C">
        <w:rPr>
          <w:rStyle w:val="a3"/>
          <w:rFonts w:ascii="Times New Roman" w:hAnsi="Times New Roman" w:cs="Times New Roman"/>
          <w:b/>
          <w:bCs/>
          <w:color w:val="auto"/>
          <w:sz w:val="28"/>
          <w:szCs w:val="28"/>
          <w:u w:val="none"/>
          <w:shd w:val="clear" w:color="auto" w:fill="FFFFFF"/>
          <w:lang w:val="en-US"/>
        </w:rPr>
        <w:t>1-bosqich.</w:t>
      </w:r>
      <w:proofErr w:type="gramEnd"/>
      <w:r w:rsidRPr="00644D0C">
        <w:rPr>
          <w:rStyle w:val="a3"/>
          <w:rFonts w:ascii="Times New Roman" w:hAnsi="Times New Roman" w:cs="Times New Roman"/>
          <w:color w:val="auto"/>
          <w:sz w:val="28"/>
          <w:szCs w:val="28"/>
          <w:u w:val="none"/>
          <w:shd w:val="clear" w:color="auto" w:fill="FFFFFF"/>
          <w:lang w:val="en-US"/>
        </w:rPr>
        <w:t xml:space="preserve"> </w:t>
      </w:r>
      <w:proofErr w:type="gramStart"/>
      <w:r w:rsidRPr="00644D0C">
        <w:rPr>
          <w:rStyle w:val="a3"/>
          <w:rFonts w:ascii="Times New Roman" w:hAnsi="Times New Roman" w:cs="Times New Roman"/>
          <w:color w:val="auto"/>
          <w:sz w:val="28"/>
          <w:szCs w:val="28"/>
          <w:u w:val="none"/>
          <w:shd w:val="clear" w:color="auto" w:fill="FFFFFF"/>
          <w:lang w:val="en-US"/>
        </w:rPr>
        <w:t>Fuqarolar tomonidan “Ochiq byudjet” axborot portaliga loyiha takliflari joylashtirildi.</w:t>
      </w:r>
      <w:proofErr w:type="gramEnd"/>
      <w:r w:rsidRPr="00644D0C">
        <w:rPr>
          <w:rStyle w:val="a3"/>
          <w:rFonts w:ascii="Times New Roman" w:hAnsi="Times New Roman" w:cs="Times New Roman"/>
          <w:color w:val="auto"/>
          <w:sz w:val="28"/>
          <w:szCs w:val="28"/>
          <w:u w:val="none"/>
          <w:shd w:val="clear" w:color="auto" w:fill="FFFFFF"/>
          <w:lang w:val="en-US"/>
        </w:rPr>
        <w:t xml:space="preserve"> Bu jarayon joriy yilning </w:t>
      </w:r>
      <w:r w:rsidRPr="00644D0C">
        <w:rPr>
          <w:rStyle w:val="a3"/>
          <w:rFonts w:ascii="Times New Roman" w:hAnsi="Times New Roman" w:cs="Times New Roman"/>
          <w:color w:val="auto"/>
          <w:sz w:val="28"/>
          <w:szCs w:val="28"/>
          <w:u w:val="none"/>
          <w:shd w:val="clear" w:color="auto" w:fill="FFFFFF"/>
          <w:lang w:val="uz-Cyrl-UZ"/>
        </w:rPr>
        <w:t>15</w:t>
      </w:r>
      <w:r w:rsidRPr="00644D0C">
        <w:rPr>
          <w:rStyle w:val="a3"/>
          <w:rFonts w:ascii="Times New Roman" w:hAnsi="Times New Roman" w:cs="Times New Roman"/>
          <w:color w:val="auto"/>
          <w:sz w:val="28"/>
          <w:szCs w:val="28"/>
          <w:u w:val="none"/>
          <w:shd w:val="clear" w:color="auto" w:fill="FFFFFF"/>
          <w:lang w:val="en-US"/>
        </w:rPr>
        <w:t>-iyuldan 03-</w:t>
      </w:r>
      <w:proofErr w:type="gramStart"/>
      <w:r w:rsidRPr="00644D0C">
        <w:rPr>
          <w:rStyle w:val="a3"/>
          <w:rFonts w:ascii="Times New Roman" w:hAnsi="Times New Roman" w:cs="Times New Roman"/>
          <w:color w:val="auto"/>
          <w:sz w:val="28"/>
          <w:szCs w:val="28"/>
          <w:u w:val="none"/>
          <w:shd w:val="clear" w:color="auto" w:fill="FFFFFF"/>
          <w:lang w:val="en-US"/>
        </w:rPr>
        <w:t>avgustgacha  davom</w:t>
      </w:r>
      <w:proofErr w:type="gramEnd"/>
      <w:r w:rsidRPr="00644D0C">
        <w:rPr>
          <w:rStyle w:val="a3"/>
          <w:rFonts w:ascii="Times New Roman" w:hAnsi="Times New Roman" w:cs="Times New Roman"/>
          <w:color w:val="auto"/>
          <w:sz w:val="28"/>
          <w:szCs w:val="28"/>
          <w:u w:val="none"/>
          <w:shd w:val="clear" w:color="auto" w:fill="FFFFFF"/>
          <w:lang w:val="en-US"/>
        </w:rPr>
        <w:t xml:space="preserve"> etdi. Fuqarolar tomonidan shu vaqt </w:t>
      </w:r>
      <w:proofErr w:type="gramStart"/>
      <w:r w:rsidRPr="00644D0C">
        <w:rPr>
          <w:rStyle w:val="a3"/>
          <w:rFonts w:ascii="Times New Roman" w:hAnsi="Times New Roman" w:cs="Times New Roman"/>
          <w:color w:val="auto"/>
          <w:sz w:val="28"/>
          <w:szCs w:val="28"/>
          <w:u w:val="none"/>
          <w:shd w:val="clear" w:color="auto" w:fill="FFFFFF"/>
          <w:lang w:val="en-US"/>
        </w:rPr>
        <w:t>oralig‘ida</w:t>
      </w:r>
      <w:proofErr w:type="gramEnd"/>
      <w:r w:rsidRPr="00644D0C">
        <w:rPr>
          <w:rStyle w:val="a3"/>
          <w:rFonts w:ascii="Times New Roman" w:hAnsi="Times New Roman" w:cs="Times New Roman"/>
          <w:color w:val="auto"/>
          <w:sz w:val="28"/>
          <w:szCs w:val="28"/>
          <w:u w:val="none"/>
          <w:shd w:val="clear" w:color="auto" w:fill="FFFFFF"/>
          <w:lang w:val="en-US"/>
        </w:rPr>
        <w:t xml:space="preserve"> </w:t>
      </w:r>
      <w:r w:rsidRPr="00644D0C">
        <w:rPr>
          <w:rStyle w:val="a3"/>
          <w:rFonts w:ascii="Times New Roman" w:hAnsi="Times New Roman" w:cs="Times New Roman"/>
          <w:b/>
          <w:bCs/>
          <w:color w:val="auto"/>
          <w:sz w:val="28"/>
          <w:szCs w:val="28"/>
          <w:u w:val="none"/>
          <w:shd w:val="clear" w:color="auto" w:fill="FFFFFF"/>
          <w:lang w:val="en-US"/>
        </w:rPr>
        <w:t>104</w:t>
      </w:r>
      <w:r w:rsidRPr="00644D0C">
        <w:rPr>
          <w:rStyle w:val="a3"/>
          <w:rFonts w:ascii="Times New Roman" w:hAnsi="Times New Roman" w:cs="Times New Roman"/>
          <w:color w:val="auto"/>
          <w:sz w:val="28"/>
          <w:szCs w:val="28"/>
          <w:u w:val="none"/>
          <w:shd w:val="clear" w:color="auto" w:fill="FFFFFF"/>
          <w:lang w:val="en-US"/>
        </w:rPr>
        <w:t xml:space="preserve"> </w:t>
      </w:r>
      <w:r w:rsidRPr="00644D0C">
        <w:rPr>
          <w:rStyle w:val="a3"/>
          <w:rFonts w:ascii="Times New Roman" w:hAnsi="Times New Roman" w:cs="Times New Roman"/>
          <w:b/>
          <w:bCs/>
          <w:color w:val="auto"/>
          <w:sz w:val="28"/>
          <w:szCs w:val="28"/>
          <w:u w:val="none"/>
          <w:shd w:val="clear" w:color="auto" w:fill="FFFFFF"/>
          <w:lang w:val="en-US"/>
        </w:rPr>
        <w:t>ta</w:t>
      </w:r>
      <w:r w:rsidRPr="00644D0C">
        <w:rPr>
          <w:rStyle w:val="a3"/>
          <w:rFonts w:ascii="Times New Roman" w:hAnsi="Times New Roman" w:cs="Times New Roman"/>
          <w:color w:val="auto"/>
          <w:sz w:val="28"/>
          <w:szCs w:val="28"/>
          <w:u w:val="none"/>
          <w:shd w:val="clear" w:color="auto" w:fill="FFFFFF"/>
          <w:lang w:val="en-US"/>
        </w:rPr>
        <w:t xml:space="preserve"> takliflar kelib tushdi.</w:t>
      </w:r>
    </w:p>
    <w:p w:rsidR="009A64F3" w:rsidRPr="00644D0C" w:rsidRDefault="009A64F3" w:rsidP="009A64F3">
      <w:pPr>
        <w:tabs>
          <w:tab w:val="left" w:pos="708"/>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20"/>
        <w:jc w:val="both"/>
        <w:rPr>
          <w:rFonts w:ascii="Times New Roman" w:hAnsi="Times New Roman" w:cs="Times New Roman"/>
          <w:sz w:val="28"/>
          <w:szCs w:val="28"/>
          <w:lang w:val="en-US"/>
        </w:rPr>
      </w:pPr>
      <w:proofErr w:type="gramStart"/>
      <w:r w:rsidRPr="00644D0C">
        <w:rPr>
          <w:rStyle w:val="a3"/>
          <w:rFonts w:ascii="Times New Roman" w:hAnsi="Times New Roman" w:cs="Times New Roman"/>
          <w:b/>
          <w:bCs/>
          <w:color w:val="auto"/>
          <w:sz w:val="28"/>
          <w:szCs w:val="28"/>
          <w:u w:val="none"/>
          <w:lang w:val="en-US"/>
        </w:rPr>
        <w:t>2-bosqich.</w:t>
      </w:r>
      <w:proofErr w:type="gramEnd"/>
      <w:r w:rsidRPr="00644D0C">
        <w:rPr>
          <w:rStyle w:val="a3"/>
          <w:rFonts w:ascii="Times New Roman" w:hAnsi="Times New Roman" w:cs="Times New Roman"/>
          <w:color w:val="auto"/>
          <w:sz w:val="28"/>
          <w:szCs w:val="28"/>
          <w:u w:val="none"/>
          <w:lang w:val="en-US"/>
        </w:rPr>
        <w:t xml:space="preserve"> O‘zbekiston Respublikasi Oliy Majlisi Senati Kengashining 2021-yil 22-apreldagi “Mahalliy byudjet mablag‘lari sarflanishida jamoatchilik ishtirokini ta’minlash to‘g‘risida”gi KQ-213-IV-son qarori va bu boradagi Xalq deputatlari tuman Kengashining 2021-yil </w:t>
      </w:r>
      <w:r w:rsidRPr="00644D0C">
        <w:rPr>
          <w:rStyle w:val="a3"/>
          <w:rFonts w:ascii="Times New Roman" w:hAnsi="Times New Roman" w:cs="Times New Roman"/>
          <w:color w:val="auto"/>
          <w:sz w:val="28"/>
          <w:szCs w:val="28"/>
          <w:u w:val="none"/>
          <w:lang w:val="uz-Cyrl-UZ"/>
        </w:rPr>
        <w:t>28</w:t>
      </w:r>
      <w:r w:rsidRPr="00644D0C">
        <w:rPr>
          <w:rStyle w:val="a3"/>
          <w:rFonts w:ascii="Times New Roman" w:hAnsi="Times New Roman" w:cs="Times New Roman"/>
          <w:color w:val="auto"/>
          <w:sz w:val="28"/>
          <w:szCs w:val="28"/>
          <w:u w:val="none"/>
          <w:lang w:val="en-US"/>
        </w:rPr>
        <w:t xml:space="preserve">-sentabrdagi “Mahalliy byudjet mablag‘lari sarflanishida jamoatchilik ishtirokini ta’minlash to‘g‘risida”gi VI-30-25-7-97-K/21-sonli qarori bilan tuman hokimligida tuzilgan ishchi guruh fuqarolar tomonidan “Ochiq byudjet” axborot portaliga joylashtirilgan loyihalarni mezon me’yorlariga asosan tanlab olishdi. Jarayon </w:t>
      </w:r>
      <w:r w:rsidRPr="00644D0C">
        <w:rPr>
          <w:rStyle w:val="a3"/>
          <w:rFonts w:ascii="Times New Roman" w:hAnsi="Times New Roman" w:cs="Times New Roman"/>
          <w:color w:val="auto"/>
          <w:sz w:val="28"/>
          <w:szCs w:val="28"/>
          <w:u w:val="none"/>
          <w:shd w:val="clear" w:color="auto" w:fill="FFFFFF"/>
          <w:lang w:val="en-US"/>
        </w:rPr>
        <w:t xml:space="preserve">joriy yilning </w:t>
      </w:r>
      <w:r w:rsidRPr="00644D0C">
        <w:rPr>
          <w:rStyle w:val="a3"/>
          <w:rFonts w:ascii="Times New Roman" w:hAnsi="Times New Roman" w:cs="Times New Roman"/>
          <w:color w:val="auto"/>
          <w:sz w:val="28"/>
          <w:szCs w:val="28"/>
          <w:u w:val="none"/>
          <w:lang w:val="en-US"/>
        </w:rPr>
        <w:t>04</w:t>
      </w:r>
      <w:r w:rsidRPr="00644D0C">
        <w:rPr>
          <w:rStyle w:val="a3"/>
          <w:rFonts w:ascii="Times New Roman" w:hAnsi="Times New Roman" w:cs="Times New Roman"/>
          <w:color w:val="auto"/>
          <w:sz w:val="28"/>
          <w:szCs w:val="28"/>
          <w:u w:val="none"/>
          <w:lang w:val="uz-Cyrl-UZ"/>
        </w:rPr>
        <w:t>-</w:t>
      </w:r>
      <w:proofErr w:type="gramStart"/>
      <w:r w:rsidRPr="00644D0C">
        <w:rPr>
          <w:rStyle w:val="a3"/>
          <w:rFonts w:ascii="Times New Roman" w:hAnsi="Times New Roman" w:cs="Times New Roman"/>
          <w:color w:val="auto"/>
          <w:sz w:val="28"/>
          <w:szCs w:val="28"/>
          <w:u w:val="none"/>
          <w:lang w:val="en-US"/>
        </w:rPr>
        <w:t>avgustdan  23</w:t>
      </w:r>
      <w:proofErr w:type="gramEnd"/>
      <w:r w:rsidRPr="00644D0C">
        <w:rPr>
          <w:rStyle w:val="a3"/>
          <w:rFonts w:ascii="Times New Roman" w:hAnsi="Times New Roman" w:cs="Times New Roman"/>
          <w:color w:val="auto"/>
          <w:sz w:val="28"/>
          <w:szCs w:val="28"/>
          <w:u w:val="none"/>
          <w:lang w:val="en-US"/>
        </w:rPr>
        <w:t xml:space="preserve">-avgustgacha davom etdi. Bunda, ishchi guruhi tomonidan takliflarning mezonga mosligi </w:t>
      </w:r>
      <w:proofErr w:type="gramStart"/>
      <w:r w:rsidRPr="00644D0C">
        <w:rPr>
          <w:rStyle w:val="a3"/>
          <w:rFonts w:ascii="Times New Roman" w:hAnsi="Times New Roman" w:cs="Times New Roman"/>
          <w:color w:val="auto"/>
          <w:sz w:val="28"/>
          <w:szCs w:val="28"/>
          <w:u w:val="none"/>
          <w:lang w:val="en-US"/>
        </w:rPr>
        <w:t>va</w:t>
      </w:r>
      <w:proofErr w:type="gramEnd"/>
      <w:r w:rsidRPr="00644D0C">
        <w:rPr>
          <w:rStyle w:val="a3"/>
          <w:rFonts w:ascii="Times New Roman" w:hAnsi="Times New Roman" w:cs="Times New Roman"/>
          <w:color w:val="auto"/>
          <w:sz w:val="28"/>
          <w:szCs w:val="28"/>
          <w:u w:val="none"/>
          <w:lang w:val="en-US"/>
        </w:rPr>
        <w:t xml:space="preserve"> taklif loyihalarining so‘mmasiga aniqlik kiritildi. Ushbu jarayonda ishchi guruhi tomonidan </w:t>
      </w:r>
      <w:r w:rsidRPr="00644D0C">
        <w:rPr>
          <w:rStyle w:val="a3"/>
          <w:rFonts w:ascii="Times New Roman" w:hAnsi="Times New Roman" w:cs="Times New Roman"/>
          <w:b/>
          <w:bCs/>
          <w:color w:val="auto"/>
          <w:sz w:val="28"/>
          <w:szCs w:val="28"/>
          <w:u w:val="none"/>
          <w:lang w:val="en-US"/>
        </w:rPr>
        <w:t>77 ta</w:t>
      </w:r>
      <w:r w:rsidRPr="00644D0C">
        <w:rPr>
          <w:rStyle w:val="a3"/>
          <w:rFonts w:ascii="Times New Roman" w:hAnsi="Times New Roman" w:cs="Times New Roman"/>
          <w:color w:val="auto"/>
          <w:sz w:val="28"/>
          <w:szCs w:val="28"/>
          <w:u w:val="none"/>
          <w:lang w:val="en-US"/>
        </w:rPr>
        <w:t xml:space="preserve"> takliflar ovoz berish uchun yakuniy bosqichga o‘tkazildi </w:t>
      </w:r>
      <w:proofErr w:type="gramStart"/>
      <w:r w:rsidRPr="00644D0C">
        <w:rPr>
          <w:rStyle w:val="a3"/>
          <w:rFonts w:ascii="Times New Roman" w:hAnsi="Times New Roman" w:cs="Times New Roman"/>
          <w:color w:val="auto"/>
          <w:sz w:val="28"/>
          <w:szCs w:val="28"/>
          <w:u w:val="none"/>
          <w:lang w:val="en-US"/>
        </w:rPr>
        <w:t>va</w:t>
      </w:r>
      <w:proofErr w:type="gramEnd"/>
      <w:r w:rsidRPr="00644D0C">
        <w:rPr>
          <w:rStyle w:val="a3"/>
          <w:rFonts w:ascii="Times New Roman" w:hAnsi="Times New Roman" w:cs="Times New Roman"/>
          <w:color w:val="auto"/>
          <w:sz w:val="28"/>
          <w:szCs w:val="28"/>
          <w:u w:val="none"/>
          <w:lang w:val="en-US"/>
        </w:rPr>
        <w:t xml:space="preserve"> taklif mualliflarining shaxsiy kabinetiga takliflari ovoz berish uchun qabul qilinganliga to‘g‘risida xabarnomalar yuborildi. Qolgan </w:t>
      </w:r>
      <w:r w:rsidRPr="00644D0C">
        <w:rPr>
          <w:rStyle w:val="a3"/>
          <w:rFonts w:ascii="Times New Roman" w:hAnsi="Times New Roman" w:cs="Times New Roman"/>
          <w:b/>
          <w:bCs/>
          <w:color w:val="auto"/>
          <w:sz w:val="28"/>
          <w:szCs w:val="28"/>
          <w:u w:val="none"/>
          <w:lang w:val="en-US"/>
        </w:rPr>
        <w:t>27 ta</w:t>
      </w:r>
      <w:r w:rsidRPr="00644D0C">
        <w:rPr>
          <w:rStyle w:val="a3"/>
          <w:rFonts w:ascii="Times New Roman" w:hAnsi="Times New Roman" w:cs="Times New Roman"/>
          <w:color w:val="auto"/>
          <w:sz w:val="28"/>
          <w:szCs w:val="28"/>
          <w:u w:val="none"/>
          <w:lang w:val="en-US"/>
        </w:rPr>
        <w:t xml:space="preserve"> taklif mezon talablariga </w:t>
      </w:r>
      <w:proofErr w:type="gramStart"/>
      <w:r w:rsidRPr="00644D0C">
        <w:rPr>
          <w:rStyle w:val="a3"/>
          <w:rFonts w:ascii="Times New Roman" w:hAnsi="Times New Roman" w:cs="Times New Roman"/>
          <w:color w:val="auto"/>
          <w:sz w:val="28"/>
          <w:szCs w:val="28"/>
          <w:u w:val="none"/>
          <w:lang w:val="en-US"/>
        </w:rPr>
        <w:t>to‘g‘ri</w:t>
      </w:r>
      <w:proofErr w:type="gramEnd"/>
      <w:r w:rsidRPr="00644D0C">
        <w:rPr>
          <w:rStyle w:val="a3"/>
          <w:rFonts w:ascii="Times New Roman" w:hAnsi="Times New Roman" w:cs="Times New Roman"/>
          <w:color w:val="auto"/>
          <w:sz w:val="28"/>
          <w:szCs w:val="28"/>
          <w:u w:val="none"/>
          <w:lang w:val="en-US"/>
        </w:rPr>
        <w:t xml:space="preserve"> kelmaganligi va bir-birini takrorlaganligi hamda taklifning amalga oshirish qiymati bazaviy hisoblash miqdorining 4 ming barobaridan oshganligi sababli rad javobi berildi va taklif bergan fuqarolarning shaxsiy kabinetiga rad etishning sabablari to‘g‘risida xabarnomalar yuborildi.</w:t>
      </w:r>
    </w:p>
    <w:p w:rsidR="009A64F3" w:rsidRPr="00644D0C" w:rsidRDefault="009A64F3" w:rsidP="009A64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20"/>
        <w:jc w:val="both"/>
        <w:rPr>
          <w:rStyle w:val="a3"/>
          <w:rFonts w:ascii="Times New Roman" w:hAnsi="Times New Roman" w:cs="Times New Roman"/>
          <w:color w:val="auto"/>
          <w:u w:val="none"/>
          <w:lang w:val="en-US"/>
        </w:rPr>
      </w:pPr>
      <w:proofErr w:type="gramStart"/>
      <w:r w:rsidRPr="00644D0C">
        <w:rPr>
          <w:rStyle w:val="a3"/>
          <w:rFonts w:ascii="Times New Roman" w:hAnsi="Times New Roman" w:cs="Times New Roman"/>
          <w:b/>
          <w:bCs/>
          <w:color w:val="auto"/>
          <w:sz w:val="28"/>
          <w:szCs w:val="28"/>
          <w:u w:val="none"/>
          <w:lang w:val="en-US"/>
        </w:rPr>
        <w:t>3-bosqich.</w:t>
      </w:r>
      <w:proofErr w:type="gramEnd"/>
      <w:r w:rsidRPr="00644D0C">
        <w:rPr>
          <w:rStyle w:val="a3"/>
          <w:rFonts w:ascii="Times New Roman" w:hAnsi="Times New Roman" w:cs="Times New Roman"/>
          <w:color w:val="auto"/>
          <w:sz w:val="28"/>
          <w:szCs w:val="28"/>
          <w:u w:val="none"/>
          <w:lang w:val="en-US"/>
        </w:rPr>
        <w:t xml:space="preserve"> </w:t>
      </w:r>
      <w:proofErr w:type="gramStart"/>
      <w:r w:rsidRPr="00644D0C">
        <w:rPr>
          <w:rStyle w:val="a3"/>
          <w:rFonts w:ascii="Times New Roman" w:hAnsi="Times New Roman" w:cs="Times New Roman"/>
          <w:color w:val="auto"/>
          <w:sz w:val="28"/>
          <w:szCs w:val="28"/>
          <w:u w:val="none"/>
          <w:lang w:val="en-US"/>
        </w:rPr>
        <w:t>Ishchi guruh tomonidan mezon me’yorlariga asosan tanlab olingan loyihalar “Ochiq byudjet” axborot portaliga ovoz berish uchun joylashtirildi.</w:t>
      </w:r>
      <w:proofErr w:type="gramEnd"/>
      <w:r w:rsidRPr="00644D0C">
        <w:rPr>
          <w:rStyle w:val="a3"/>
          <w:rFonts w:ascii="Times New Roman" w:hAnsi="Times New Roman" w:cs="Times New Roman"/>
          <w:color w:val="auto"/>
          <w:sz w:val="28"/>
          <w:szCs w:val="28"/>
          <w:u w:val="none"/>
          <w:lang w:val="en-US"/>
        </w:rPr>
        <w:t xml:space="preserve"> </w:t>
      </w:r>
      <w:proofErr w:type="gramStart"/>
      <w:r w:rsidRPr="00644D0C">
        <w:rPr>
          <w:rStyle w:val="a3"/>
          <w:rFonts w:ascii="Times New Roman" w:hAnsi="Times New Roman" w:cs="Times New Roman"/>
          <w:color w:val="auto"/>
          <w:sz w:val="28"/>
          <w:szCs w:val="28"/>
          <w:u w:val="none"/>
          <w:lang w:val="en-US"/>
        </w:rPr>
        <w:t>Jarayon</w:t>
      </w:r>
      <w:r w:rsidRPr="00644D0C">
        <w:rPr>
          <w:rStyle w:val="a3"/>
          <w:rFonts w:ascii="Times New Roman" w:hAnsi="Times New Roman" w:cs="Times New Roman"/>
          <w:color w:val="auto"/>
          <w:sz w:val="28"/>
          <w:szCs w:val="28"/>
          <w:u w:val="none"/>
          <w:shd w:val="clear" w:color="auto" w:fill="FFFFFF"/>
          <w:lang w:val="en-US"/>
        </w:rPr>
        <w:t xml:space="preserve"> joriy yilning</w:t>
      </w:r>
      <w:r w:rsidRPr="00644D0C">
        <w:rPr>
          <w:rStyle w:val="a3"/>
          <w:rFonts w:ascii="Times New Roman" w:hAnsi="Times New Roman" w:cs="Times New Roman"/>
          <w:color w:val="auto"/>
          <w:sz w:val="28"/>
          <w:szCs w:val="28"/>
          <w:u w:val="none"/>
          <w:lang w:val="en-US"/>
        </w:rPr>
        <w:t xml:space="preserve"> 24-avgustdan 17-sentyabrgacha davom etdi.</w:t>
      </w:r>
      <w:proofErr w:type="gramEnd"/>
    </w:p>
    <w:p w:rsidR="009A64F3" w:rsidRPr="00644D0C" w:rsidRDefault="009A64F3" w:rsidP="009A64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20"/>
        <w:jc w:val="both"/>
        <w:rPr>
          <w:rStyle w:val="a3"/>
          <w:rFonts w:ascii="Times New Roman" w:hAnsi="Times New Roman" w:cs="Times New Roman"/>
          <w:color w:val="auto"/>
          <w:sz w:val="28"/>
          <w:szCs w:val="28"/>
          <w:u w:val="none"/>
          <w:lang w:val="uz-Cyrl-UZ"/>
        </w:rPr>
      </w:pPr>
      <w:r w:rsidRPr="00644D0C">
        <w:rPr>
          <w:rStyle w:val="a3"/>
          <w:rFonts w:ascii="Times New Roman" w:hAnsi="Times New Roman" w:cs="Times New Roman"/>
          <w:color w:val="auto"/>
          <w:sz w:val="28"/>
          <w:szCs w:val="28"/>
          <w:u w:val="none"/>
          <w:lang w:val="uz-Cyrl-UZ"/>
        </w:rPr>
        <w:lastRenderedPageBreak/>
        <w:t>Yakuniy xulosa ovozlar soniga ko‘ra, yuqoridan pastga tamoyili asosida, shuningdek, “Fuqarolar tashabbusi” jamg‘armasida shakllangan mablag‘lar hajmidan kelib chiqib aniqlandi. Bunda</w:t>
      </w:r>
      <w:r w:rsidRPr="00644D0C">
        <w:rPr>
          <w:rStyle w:val="a3"/>
          <w:rFonts w:ascii="Times New Roman" w:hAnsi="Times New Roman" w:cs="Times New Roman"/>
          <w:color w:val="auto"/>
          <w:sz w:val="28"/>
          <w:szCs w:val="28"/>
          <w:u w:val="none"/>
          <w:lang w:val="en-US"/>
        </w:rPr>
        <w:t>,</w:t>
      </w:r>
      <w:r w:rsidRPr="00644D0C">
        <w:rPr>
          <w:rStyle w:val="a3"/>
          <w:rFonts w:ascii="Times New Roman" w:hAnsi="Times New Roman" w:cs="Times New Roman"/>
          <w:color w:val="auto"/>
          <w:sz w:val="28"/>
          <w:szCs w:val="28"/>
          <w:u w:val="none"/>
          <w:lang w:val="uz-Cyrl-UZ"/>
        </w:rPr>
        <w:t xml:space="preserve"> </w:t>
      </w:r>
      <w:r w:rsidRPr="00644D0C">
        <w:rPr>
          <w:rFonts w:ascii="Times New Roman" w:hAnsi="Times New Roman" w:cs="Times New Roman"/>
          <w:sz w:val="28"/>
          <w:szCs w:val="28"/>
          <w:lang w:val="uz-Cyrl-UZ"/>
        </w:rPr>
        <w:t xml:space="preserve">amalga oshirish qiymati </w:t>
      </w:r>
      <w:r w:rsidRPr="00644D0C">
        <w:rPr>
          <w:rFonts w:ascii="Times New Roman" w:hAnsi="Times New Roman" w:cs="Times New Roman"/>
          <w:b/>
          <w:bCs/>
          <w:sz w:val="28"/>
          <w:szCs w:val="28"/>
          <w:lang w:val="en-US"/>
        </w:rPr>
        <w:t>6</w:t>
      </w:r>
      <w:r w:rsidRPr="00644D0C">
        <w:rPr>
          <w:rFonts w:ascii="Times New Roman" w:hAnsi="Times New Roman" w:cs="Times New Roman"/>
          <w:b/>
          <w:bCs/>
          <w:sz w:val="28"/>
          <w:szCs w:val="28"/>
          <w:lang w:val="uz-Cyrl-UZ"/>
        </w:rPr>
        <w:t>100</w:t>
      </w:r>
      <w:r w:rsidRPr="00644D0C">
        <w:rPr>
          <w:rFonts w:ascii="Times New Roman" w:hAnsi="Times New Roman" w:cs="Times New Roman"/>
          <w:b/>
          <w:bCs/>
          <w:sz w:val="28"/>
          <w:szCs w:val="28"/>
          <w:lang w:val="en-US"/>
        </w:rPr>
        <w:t>.0</w:t>
      </w:r>
      <w:r w:rsidRPr="00644D0C">
        <w:rPr>
          <w:rFonts w:ascii="Times New Roman" w:hAnsi="Times New Roman" w:cs="Times New Roman"/>
          <w:b/>
          <w:bCs/>
          <w:sz w:val="28"/>
          <w:szCs w:val="28"/>
          <w:lang w:val="uz-Cyrl-UZ"/>
        </w:rPr>
        <w:t xml:space="preserve"> mln.</w:t>
      </w:r>
      <w:r w:rsidRPr="00644D0C">
        <w:rPr>
          <w:rFonts w:ascii="Times New Roman" w:hAnsi="Times New Roman" w:cs="Times New Roman"/>
          <w:b/>
          <w:bCs/>
          <w:sz w:val="28"/>
          <w:szCs w:val="28"/>
          <w:lang w:val="en-US"/>
        </w:rPr>
        <w:t xml:space="preserve"> </w:t>
      </w:r>
      <w:r w:rsidRPr="00644D0C">
        <w:rPr>
          <w:rFonts w:ascii="Times New Roman" w:hAnsi="Times New Roman" w:cs="Times New Roman"/>
          <w:sz w:val="28"/>
          <w:szCs w:val="28"/>
          <w:lang w:val="uz-Cyrl-UZ"/>
        </w:rPr>
        <w:t xml:space="preserve">so‘mni tashkil etgan </w:t>
      </w:r>
      <w:r w:rsidRPr="00644D0C">
        <w:rPr>
          <w:rFonts w:ascii="Times New Roman" w:hAnsi="Times New Roman" w:cs="Times New Roman"/>
          <w:b/>
          <w:bCs/>
          <w:sz w:val="28"/>
          <w:szCs w:val="28"/>
          <w:lang w:val="uz-Cyrl-UZ"/>
        </w:rPr>
        <w:t xml:space="preserve">6 ta </w:t>
      </w:r>
      <w:r w:rsidRPr="00644D0C">
        <w:rPr>
          <w:rFonts w:ascii="Times New Roman" w:hAnsi="Times New Roman" w:cs="Times New Roman"/>
          <w:sz w:val="28"/>
          <w:szCs w:val="28"/>
          <w:lang w:val="uz-Cyrl-UZ"/>
        </w:rPr>
        <w:t>loyihalar (</w:t>
      </w:r>
      <w:r w:rsidRPr="00644D0C">
        <w:rPr>
          <w:rFonts w:ascii="Times New Roman" w:hAnsi="Times New Roman" w:cs="Times New Roman"/>
          <w:sz w:val="28"/>
          <w:szCs w:val="28"/>
          <w:lang w:val="en-US"/>
        </w:rPr>
        <w:t>32357</w:t>
      </w:r>
      <w:r w:rsidRPr="00644D0C">
        <w:rPr>
          <w:rFonts w:ascii="Times New Roman" w:hAnsi="Times New Roman" w:cs="Times New Roman"/>
          <w:sz w:val="28"/>
          <w:szCs w:val="28"/>
          <w:lang w:val="uz-Cyrl-UZ"/>
        </w:rPr>
        <w:t xml:space="preserve"> ta ovoz to‘plagan holda) g‘olib deb topildi. </w:t>
      </w:r>
      <w:r w:rsidRPr="00644D0C">
        <w:rPr>
          <w:rStyle w:val="a3"/>
          <w:rFonts w:ascii="Times New Roman" w:hAnsi="Times New Roman" w:cs="Times New Roman"/>
          <w:color w:val="auto"/>
          <w:sz w:val="28"/>
          <w:szCs w:val="28"/>
          <w:u w:val="none"/>
          <w:lang w:val="uz-Cyrl-UZ"/>
        </w:rPr>
        <w:t>Ya’ni,</w:t>
      </w:r>
    </w:p>
    <w:p w:rsidR="009A64F3" w:rsidRPr="00644D0C" w:rsidRDefault="009A64F3" w:rsidP="009A64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20"/>
        <w:jc w:val="both"/>
        <w:rPr>
          <w:rStyle w:val="a3"/>
          <w:rFonts w:ascii="Times New Roman" w:hAnsi="Times New Roman" w:cs="Times New Roman"/>
          <w:color w:val="auto"/>
          <w:sz w:val="28"/>
          <w:szCs w:val="28"/>
          <w:u w:val="none"/>
          <w:lang w:val="uz-Cyrl-UZ"/>
        </w:rPr>
      </w:pPr>
      <w:r w:rsidRPr="00644D0C">
        <w:rPr>
          <w:rStyle w:val="a3"/>
          <w:rFonts w:ascii="Times New Roman" w:hAnsi="Times New Roman" w:cs="Times New Roman"/>
          <w:color w:val="auto"/>
          <w:sz w:val="28"/>
          <w:szCs w:val="28"/>
          <w:u w:val="none"/>
          <w:lang w:val="uz-Cyrl-UZ"/>
        </w:rPr>
        <w:t>“Tuman</w:t>
      </w:r>
      <w:r w:rsidRPr="00644D0C">
        <w:rPr>
          <w:rStyle w:val="a3"/>
          <w:rFonts w:ascii="Times New Roman" w:hAnsi="Times New Roman" w:cs="Times New Roman"/>
          <w:color w:val="auto"/>
          <w:sz w:val="28"/>
          <w:szCs w:val="28"/>
          <w:u w:val="none"/>
          <w:lang w:val="en-US"/>
        </w:rPr>
        <w:t xml:space="preserve">dagi </w:t>
      </w:r>
      <w:r w:rsidRPr="00644D0C">
        <w:rPr>
          <w:rStyle w:val="a3"/>
          <w:rFonts w:ascii="Times New Roman" w:hAnsi="Times New Roman" w:cs="Times New Roman"/>
          <w:color w:val="auto"/>
          <w:sz w:val="28"/>
          <w:szCs w:val="28"/>
          <w:u w:val="none"/>
          <w:lang w:val="uz-Cyrl-UZ"/>
        </w:rPr>
        <w:t xml:space="preserve"> </w:t>
      </w:r>
      <w:r w:rsidRPr="00644D0C">
        <w:rPr>
          <w:rStyle w:val="a3"/>
          <w:rFonts w:ascii="Times New Roman" w:hAnsi="Times New Roman" w:cs="Times New Roman"/>
          <w:color w:val="auto"/>
          <w:sz w:val="28"/>
          <w:szCs w:val="28"/>
          <w:u w:val="none"/>
          <w:lang w:val="en-US"/>
        </w:rPr>
        <w:t>Chinoq</w:t>
      </w:r>
      <w:r w:rsidRPr="00644D0C">
        <w:rPr>
          <w:rStyle w:val="a3"/>
          <w:rFonts w:ascii="Times New Roman" w:hAnsi="Times New Roman" w:cs="Times New Roman"/>
          <w:color w:val="auto"/>
          <w:sz w:val="28"/>
          <w:szCs w:val="28"/>
          <w:u w:val="none"/>
          <w:lang w:val="uz-Cyrl-UZ"/>
        </w:rPr>
        <w:t xml:space="preserve"> MFY</w:t>
      </w:r>
      <w:r w:rsidRPr="00644D0C">
        <w:rPr>
          <w:rStyle w:val="a3"/>
          <w:rFonts w:ascii="Times New Roman" w:hAnsi="Times New Roman" w:cs="Times New Roman"/>
          <w:color w:val="auto"/>
          <w:sz w:val="28"/>
          <w:szCs w:val="28"/>
          <w:u w:val="none"/>
          <w:lang w:val="en-US"/>
        </w:rPr>
        <w:t xml:space="preserve"> ichki</w:t>
      </w:r>
      <w:r w:rsidRPr="00644D0C">
        <w:rPr>
          <w:rStyle w:val="a3"/>
          <w:rFonts w:ascii="Times New Roman" w:hAnsi="Times New Roman" w:cs="Times New Roman"/>
          <w:color w:val="auto"/>
          <w:sz w:val="28"/>
          <w:szCs w:val="28"/>
          <w:u w:val="none"/>
          <w:lang w:val="uz-Cyrl-UZ"/>
        </w:rPr>
        <w:t xml:space="preserve"> yo‘llarini ta’mirlash” taklifi </w:t>
      </w:r>
      <w:r w:rsidRPr="00644D0C">
        <w:rPr>
          <w:rStyle w:val="a3"/>
          <w:rFonts w:ascii="Times New Roman" w:hAnsi="Times New Roman" w:cs="Times New Roman"/>
          <w:b/>
          <w:color w:val="auto"/>
          <w:sz w:val="28"/>
          <w:szCs w:val="28"/>
          <w:u w:val="none"/>
          <w:lang w:val="en-US"/>
        </w:rPr>
        <w:t>6872</w:t>
      </w:r>
      <w:r w:rsidRPr="00644D0C">
        <w:rPr>
          <w:rStyle w:val="a3"/>
          <w:rFonts w:ascii="Times New Roman" w:hAnsi="Times New Roman" w:cs="Times New Roman"/>
          <w:b/>
          <w:color w:val="auto"/>
          <w:sz w:val="28"/>
          <w:szCs w:val="28"/>
          <w:u w:val="none"/>
          <w:lang w:val="uz-Cyrl-UZ"/>
        </w:rPr>
        <w:t xml:space="preserve"> ta </w:t>
      </w:r>
      <w:r w:rsidRPr="00644D0C">
        <w:rPr>
          <w:rStyle w:val="a3"/>
          <w:rFonts w:ascii="Times New Roman" w:hAnsi="Times New Roman" w:cs="Times New Roman"/>
          <w:color w:val="auto"/>
          <w:sz w:val="28"/>
          <w:szCs w:val="28"/>
          <w:u w:val="none"/>
          <w:lang w:val="uz-Cyrl-UZ"/>
        </w:rPr>
        <w:t>ovoz bilan 1-o‘rinni;</w:t>
      </w:r>
    </w:p>
    <w:p w:rsidR="009A64F3" w:rsidRPr="00644D0C" w:rsidRDefault="009A64F3" w:rsidP="009A64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20"/>
        <w:jc w:val="both"/>
        <w:rPr>
          <w:rStyle w:val="a3"/>
          <w:rFonts w:ascii="Times New Roman" w:hAnsi="Times New Roman" w:cs="Times New Roman"/>
          <w:color w:val="auto"/>
          <w:sz w:val="28"/>
          <w:szCs w:val="28"/>
          <w:u w:val="none"/>
          <w:lang w:val="uz-Cyrl-UZ"/>
        </w:rPr>
      </w:pPr>
      <w:r w:rsidRPr="00644D0C">
        <w:rPr>
          <w:rStyle w:val="a3"/>
          <w:rFonts w:ascii="Times New Roman" w:hAnsi="Times New Roman" w:cs="Times New Roman"/>
          <w:color w:val="auto"/>
          <w:sz w:val="28"/>
          <w:szCs w:val="28"/>
          <w:u w:val="none"/>
          <w:lang w:val="uz-Cyrl-UZ"/>
        </w:rPr>
        <w:t xml:space="preserve">“Tumandagi  Qo‘shtamg‘oli MFY ichki yo‘llarini ta’mirlash” taklifi </w:t>
      </w:r>
      <w:r w:rsidRPr="00644D0C">
        <w:rPr>
          <w:rStyle w:val="a3"/>
          <w:rFonts w:ascii="Times New Roman" w:hAnsi="Times New Roman" w:cs="Times New Roman"/>
          <w:b/>
          <w:color w:val="auto"/>
          <w:sz w:val="28"/>
          <w:szCs w:val="28"/>
          <w:u w:val="none"/>
          <w:lang w:val="uz-Cyrl-UZ"/>
        </w:rPr>
        <w:t xml:space="preserve">6073 ta </w:t>
      </w:r>
      <w:r w:rsidRPr="00644D0C">
        <w:rPr>
          <w:rStyle w:val="a3"/>
          <w:rFonts w:ascii="Times New Roman" w:hAnsi="Times New Roman" w:cs="Times New Roman"/>
          <w:color w:val="auto"/>
          <w:sz w:val="28"/>
          <w:szCs w:val="28"/>
          <w:u w:val="none"/>
          <w:lang w:val="uz-Cyrl-UZ"/>
        </w:rPr>
        <w:t>ovoz bilan 2-o‘rinni;</w:t>
      </w:r>
    </w:p>
    <w:p w:rsidR="009A64F3" w:rsidRPr="00644D0C" w:rsidRDefault="009A64F3" w:rsidP="009A64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20"/>
        <w:jc w:val="both"/>
        <w:rPr>
          <w:rStyle w:val="a3"/>
          <w:rFonts w:ascii="Times New Roman" w:hAnsi="Times New Roman" w:cs="Times New Roman"/>
          <w:color w:val="auto"/>
          <w:sz w:val="28"/>
          <w:szCs w:val="28"/>
          <w:u w:val="none"/>
          <w:lang w:val="uz-Cyrl-UZ"/>
        </w:rPr>
      </w:pPr>
      <w:r w:rsidRPr="00644D0C">
        <w:rPr>
          <w:rStyle w:val="a3"/>
          <w:rFonts w:ascii="Times New Roman" w:hAnsi="Times New Roman" w:cs="Times New Roman"/>
          <w:color w:val="auto"/>
          <w:sz w:val="28"/>
          <w:szCs w:val="28"/>
          <w:u w:val="none"/>
          <w:lang w:val="uz-Cyrl-UZ"/>
        </w:rPr>
        <w:t xml:space="preserve">“Tuman xalq ta’limi bo‘limiga qarashli umumta’lim maktablariga ming kitob loyihasi doirasida  kitob va musiqa asboblari hamda moddiy texnika bazasini mustaxkamlash ” taklifi </w:t>
      </w:r>
      <w:r w:rsidRPr="00644D0C">
        <w:rPr>
          <w:rStyle w:val="a3"/>
          <w:rFonts w:ascii="Times New Roman" w:hAnsi="Times New Roman" w:cs="Times New Roman"/>
          <w:b/>
          <w:color w:val="auto"/>
          <w:sz w:val="28"/>
          <w:szCs w:val="28"/>
          <w:u w:val="none"/>
          <w:lang w:val="uz-Cyrl-UZ"/>
        </w:rPr>
        <w:t xml:space="preserve">5341 ta </w:t>
      </w:r>
      <w:r w:rsidRPr="00644D0C">
        <w:rPr>
          <w:rStyle w:val="a3"/>
          <w:rFonts w:ascii="Times New Roman" w:hAnsi="Times New Roman" w:cs="Times New Roman"/>
          <w:color w:val="auto"/>
          <w:sz w:val="28"/>
          <w:szCs w:val="28"/>
          <w:u w:val="none"/>
          <w:lang w:val="uz-Cyrl-UZ"/>
        </w:rPr>
        <w:t>ovoz bilan 3-o‘rinni;</w:t>
      </w:r>
    </w:p>
    <w:p w:rsidR="009A64F3" w:rsidRPr="00644D0C" w:rsidRDefault="009A64F3" w:rsidP="009A64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20"/>
        <w:jc w:val="both"/>
        <w:rPr>
          <w:rStyle w:val="a3"/>
          <w:rFonts w:ascii="Times New Roman" w:hAnsi="Times New Roman" w:cs="Times New Roman"/>
          <w:color w:val="auto"/>
          <w:sz w:val="28"/>
          <w:szCs w:val="28"/>
          <w:u w:val="none"/>
          <w:lang w:val="en-US"/>
        </w:rPr>
      </w:pPr>
      <w:r w:rsidRPr="00644D0C">
        <w:rPr>
          <w:rStyle w:val="a3"/>
          <w:rFonts w:ascii="Times New Roman" w:hAnsi="Times New Roman" w:cs="Times New Roman"/>
          <w:color w:val="auto"/>
          <w:sz w:val="28"/>
          <w:szCs w:val="28"/>
          <w:u w:val="none"/>
          <w:lang w:val="uz-Cyrl-UZ"/>
        </w:rPr>
        <w:t>“</w:t>
      </w:r>
      <w:r w:rsidRPr="00644D0C">
        <w:rPr>
          <w:rStyle w:val="a3"/>
          <w:rFonts w:ascii="Times New Roman" w:hAnsi="Times New Roman" w:cs="Times New Roman"/>
          <w:color w:val="auto"/>
          <w:sz w:val="28"/>
          <w:szCs w:val="28"/>
          <w:u w:val="none"/>
          <w:lang w:val="en-US"/>
        </w:rPr>
        <w:t>Tumandagi sport maktabiga suniy qoplamali mini stadio</w:t>
      </w:r>
      <w:r w:rsidR="00CA3807">
        <w:rPr>
          <w:rStyle w:val="a3"/>
          <w:rFonts w:ascii="Times New Roman" w:hAnsi="Times New Roman" w:cs="Times New Roman"/>
          <w:color w:val="auto"/>
          <w:sz w:val="28"/>
          <w:szCs w:val="28"/>
          <w:u w:val="none"/>
          <w:lang w:val="en-US"/>
        </w:rPr>
        <w:t>n</w:t>
      </w:r>
      <w:r w:rsidRPr="00644D0C">
        <w:rPr>
          <w:rStyle w:val="a3"/>
          <w:rFonts w:ascii="Times New Roman" w:hAnsi="Times New Roman" w:cs="Times New Roman"/>
          <w:color w:val="auto"/>
          <w:sz w:val="28"/>
          <w:szCs w:val="28"/>
          <w:u w:val="none"/>
          <w:lang w:val="en-US"/>
        </w:rPr>
        <w:t xml:space="preserve"> qurish” taklifi                 4</w:t>
      </w:r>
      <w:r w:rsidRPr="00644D0C">
        <w:rPr>
          <w:rStyle w:val="a3"/>
          <w:rFonts w:ascii="Times New Roman" w:hAnsi="Times New Roman" w:cs="Times New Roman"/>
          <w:color w:val="auto"/>
          <w:sz w:val="28"/>
          <w:szCs w:val="28"/>
          <w:u w:val="none"/>
          <w:lang w:val="uz-Cyrl-UZ"/>
        </w:rPr>
        <w:t>-o‘rinni;</w:t>
      </w:r>
    </w:p>
    <w:p w:rsidR="009A64F3" w:rsidRPr="00644D0C" w:rsidRDefault="009A64F3" w:rsidP="009A64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20"/>
        <w:jc w:val="both"/>
        <w:rPr>
          <w:rStyle w:val="a3"/>
          <w:rFonts w:ascii="Times New Roman" w:hAnsi="Times New Roman" w:cs="Times New Roman"/>
          <w:color w:val="auto"/>
          <w:sz w:val="28"/>
          <w:szCs w:val="28"/>
          <w:u w:val="none"/>
          <w:lang w:val="uz-Cyrl-UZ"/>
        </w:rPr>
      </w:pPr>
      <w:r w:rsidRPr="00644D0C">
        <w:rPr>
          <w:rStyle w:val="a3"/>
          <w:rFonts w:ascii="Times New Roman" w:hAnsi="Times New Roman" w:cs="Times New Roman"/>
          <w:color w:val="auto"/>
          <w:sz w:val="28"/>
          <w:szCs w:val="28"/>
          <w:u w:val="none"/>
          <w:lang w:val="uz-Cyrl-UZ"/>
        </w:rPr>
        <w:t xml:space="preserve">“Tumandagi  </w:t>
      </w:r>
      <w:r w:rsidRPr="00644D0C">
        <w:rPr>
          <w:rStyle w:val="a3"/>
          <w:rFonts w:ascii="Times New Roman" w:hAnsi="Times New Roman" w:cs="Times New Roman"/>
          <w:color w:val="auto"/>
          <w:sz w:val="28"/>
          <w:szCs w:val="28"/>
          <w:u w:val="none"/>
          <w:lang w:val="en-US"/>
        </w:rPr>
        <w:t>Shovana</w:t>
      </w:r>
      <w:r w:rsidRPr="00644D0C">
        <w:rPr>
          <w:rStyle w:val="a3"/>
          <w:rFonts w:ascii="Times New Roman" w:hAnsi="Times New Roman" w:cs="Times New Roman"/>
          <w:color w:val="auto"/>
          <w:sz w:val="28"/>
          <w:szCs w:val="28"/>
          <w:u w:val="none"/>
          <w:lang w:val="uz-Cyrl-UZ"/>
        </w:rPr>
        <w:t xml:space="preserve"> MFY ichki yo‘llarini ta’mirlash” taklifi </w:t>
      </w:r>
      <w:r w:rsidRPr="00644D0C">
        <w:rPr>
          <w:rStyle w:val="a3"/>
          <w:rFonts w:ascii="Times New Roman" w:hAnsi="Times New Roman" w:cs="Times New Roman"/>
          <w:b/>
          <w:color w:val="auto"/>
          <w:sz w:val="28"/>
          <w:szCs w:val="28"/>
          <w:u w:val="none"/>
          <w:lang w:val="en-US"/>
        </w:rPr>
        <w:t>4642</w:t>
      </w:r>
      <w:r w:rsidRPr="00644D0C">
        <w:rPr>
          <w:rStyle w:val="a3"/>
          <w:rFonts w:ascii="Times New Roman" w:hAnsi="Times New Roman" w:cs="Times New Roman"/>
          <w:b/>
          <w:color w:val="auto"/>
          <w:sz w:val="28"/>
          <w:szCs w:val="28"/>
          <w:u w:val="none"/>
          <w:lang w:val="uz-Cyrl-UZ"/>
        </w:rPr>
        <w:t xml:space="preserve"> ta </w:t>
      </w:r>
      <w:r w:rsidRPr="00644D0C">
        <w:rPr>
          <w:rStyle w:val="a3"/>
          <w:rFonts w:ascii="Times New Roman" w:hAnsi="Times New Roman" w:cs="Times New Roman"/>
          <w:color w:val="auto"/>
          <w:sz w:val="28"/>
          <w:szCs w:val="28"/>
          <w:u w:val="none"/>
          <w:lang w:val="uz-Cyrl-UZ"/>
        </w:rPr>
        <w:t xml:space="preserve">ovoz bilan </w:t>
      </w:r>
      <w:r w:rsidRPr="00644D0C">
        <w:rPr>
          <w:rStyle w:val="a3"/>
          <w:rFonts w:ascii="Times New Roman" w:hAnsi="Times New Roman" w:cs="Times New Roman"/>
          <w:color w:val="auto"/>
          <w:sz w:val="28"/>
          <w:szCs w:val="28"/>
          <w:u w:val="none"/>
          <w:lang w:val="en-US"/>
        </w:rPr>
        <w:t>5</w:t>
      </w:r>
      <w:r w:rsidRPr="00644D0C">
        <w:rPr>
          <w:rStyle w:val="a3"/>
          <w:rFonts w:ascii="Times New Roman" w:hAnsi="Times New Roman" w:cs="Times New Roman"/>
          <w:color w:val="auto"/>
          <w:sz w:val="28"/>
          <w:szCs w:val="28"/>
          <w:u w:val="none"/>
          <w:lang w:val="uz-Cyrl-UZ"/>
        </w:rPr>
        <w:t>-o‘rinni;</w:t>
      </w:r>
    </w:p>
    <w:p w:rsidR="009A64F3" w:rsidRPr="00644D0C" w:rsidRDefault="009A64F3" w:rsidP="009A64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20"/>
        <w:jc w:val="both"/>
        <w:rPr>
          <w:rStyle w:val="a3"/>
          <w:rFonts w:ascii="Times New Roman" w:hAnsi="Times New Roman" w:cs="Times New Roman"/>
          <w:color w:val="auto"/>
          <w:sz w:val="28"/>
          <w:szCs w:val="28"/>
          <w:u w:val="none"/>
          <w:lang w:val="uz-Cyrl-UZ"/>
        </w:rPr>
      </w:pPr>
      <w:r w:rsidRPr="00644D0C">
        <w:rPr>
          <w:rStyle w:val="a3"/>
          <w:rFonts w:ascii="Times New Roman" w:hAnsi="Times New Roman" w:cs="Times New Roman"/>
          <w:color w:val="auto"/>
          <w:sz w:val="28"/>
          <w:szCs w:val="28"/>
          <w:u w:val="none"/>
          <w:lang w:val="uz-Cyrl-UZ"/>
        </w:rPr>
        <w:t>Tumandagi Tibbiyot birlashmasiga qarashli binolarni va hududlardagi tibbiyo</w:t>
      </w:r>
      <w:r w:rsidR="00CA3807" w:rsidRPr="00CA3807">
        <w:rPr>
          <w:rStyle w:val="a3"/>
          <w:rFonts w:ascii="Times New Roman" w:hAnsi="Times New Roman" w:cs="Times New Roman"/>
          <w:color w:val="auto"/>
          <w:sz w:val="28"/>
          <w:szCs w:val="28"/>
          <w:u w:val="none"/>
          <w:lang w:val="uz-Cyrl-UZ"/>
        </w:rPr>
        <w:t>t</w:t>
      </w:r>
      <w:r w:rsidRPr="00644D0C">
        <w:rPr>
          <w:rStyle w:val="a3"/>
          <w:rFonts w:ascii="Times New Roman" w:hAnsi="Times New Roman" w:cs="Times New Roman"/>
          <w:color w:val="auto"/>
          <w:sz w:val="28"/>
          <w:szCs w:val="28"/>
          <w:u w:val="none"/>
          <w:lang w:val="uz-Cyrl-UZ"/>
        </w:rPr>
        <w:t xml:space="preserve"> kantinerlarni joriy ta’mirlash”  taklifi </w:t>
      </w:r>
      <w:r w:rsidRPr="00644D0C">
        <w:rPr>
          <w:rStyle w:val="a3"/>
          <w:rFonts w:ascii="Times New Roman" w:hAnsi="Times New Roman" w:cs="Times New Roman"/>
          <w:b/>
          <w:color w:val="auto"/>
          <w:sz w:val="28"/>
          <w:szCs w:val="28"/>
          <w:u w:val="none"/>
          <w:lang w:val="uz-Cyrl-UZ"/>
        </w:rPr>
        <w:t xml:space="preserve">4336 ta </w:t>
      </w:r>
      <w:r w:rsidRPr="00644D0C">
        <w:rPr>
          <w:rStyle w:val="a3"/>
          <w:rFonts w:ascii="Times New Roman" w:hAnsi="Times New Roman" w:cs="Times New Roman"/>
          <w:color w:val="auto"/>
          <w:sz w:val="28"/>
          <w:szCs w:val="28"/>
          <w:u w:val="none"/>
          <w:lang w:val="uz-Cyrl-UZ"/>
        </w:rPr>
        <w:t>ovoz  bilan 6-o‘rinni qayd etdi.</w:t>
      </w:r>
    </w:p>
    <w:p w:rsidR="009A64F3" w:rsidRPr="00644D0C" w:rsidRDefault="009A64F3" w:rsidP="009A64F3">
      <w:pPr>
        <w:spacing w:after="0" w:line="240" w:lineRule="auto"/>
        <w:ind w:firstLine="567"/>
        <w:jc w:val="both"/>
        <w:rPr>
          <w:rFonts w:ascii="Times New Roman" w:hAnsi="Times New Roman" w:cs="Times New Roman"/>
          <w:lang w:val="uz-Cyrl-UZ"/>
        </w:rPr>
      </w:pPr>
      <w:r w:rsidRPr="00644D0C">
        <w:rPr>
          <w:rFonts w:ascii="Times New Roman" w:hAnsi="Times New Roman" w:cs="Times New Roman"/>
          <w:sz w:val="28"/>
          <w:szCs w:val="28"/>
          <w:lang w:val="uz-Cyrl-UZ"/>
        </w:rPr>
        <w:t xml:space="preserve">G‘olib deb topilgan loyihalarni amalga oshirish yuzasidan buyurtmachi tashkilotlarni aniqlash bo‘yicha </w:t>
      </w:r>
      <w:r w:rsidRPr="00644D0C">
        <w:rPr>
          <w:rFonts w:ascii="Times New Roman" w:hAnsi="Times New Roman" w:cs="Times New Roman"/>
          <w:bCs/>
          <w:sz w:val="28"/>
          <w:szCs w:val="28"/>
          <w:lang w:val="uz-Cyrl-UZ"/>
        </w:rPr>
        <w:t xml:space="preserve">manzilli ro‘yxat </w:t>
      </w:r>
      <w:r w:rsidRPr="00644D0C">
        <w:rPr>
          <w:rFonts w:ascii="Times New Roman" w:hAnsi="Times New Roman" w:cs="Times New Roman"/>
          <w:sz w:val="28"/>
          <w:szCs w:val="28"/>
          <w:lang w:val="uz-Cyrl-UZ"/>
        </w:rPr>
        <w:t xml:space="preserve">shakllantirilib, xalq deputatlari tuman Kengashining 2022-yil 11-oktabrdagi VI-50-123-7-97-K/22-sonli va 2022-yil 15-noyabrdagi VI-52-97-7-97-K/22-sonli  qarorlari bilan tasdiqlandi. Har bir loyiha uchun buyurtmachi tashkilotlarga </w:t>
      </w:r>
      <w:r w:rsidRPr="00644D0C">
        <w:rPr>
          <w:rFonts w:ascii="Times New Roman" w:hAnsi="Times New Roman" w:cs="Times New Roman"/>
          <w:b/>
          <w:sz w:val="28"/>
          <w:szCs w:val="28"/>
          <w:lang w:val="uz-Cyrl-UZ"/>
        </w:rPr>
        <w:t xml:space="preserve">“401722...” </w:t>
      </w:r>
      <w:r w:rsidRPr="00644D0C">
        <w:rPr>
          <w:rFonts w:ascii="Times New Roman" w:hAnsi="Times New Roman" w:cs="Times New Roman"/>
          <w:sz w:val="28"/>
          <w:szCs w:val="28"/>
          <w:lang w:val="uz-Cyrl-UZ"/>
        </w:rPr>
        <w:t>mablag‘lar manbasi bilan alohida hisobvaraqlar ochgan holda mablag‘lar o‘tkazib berildi va axborot portalida “g‘olib” deb topilmagan boshqa loyihalar moliyalashtirilishiga yo‘l qo‘yilmadi.</w:t>
      </w:r>
    </w:p>
    <w:p w:rsidR="009A64F3" w:rsidRPr="00644D0C" w:rsidRDefault="009A64F3" w:rsidP="009A64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20"/>
        <w:jc w:val="both"/>
        <w:rPr>
          <w:rStyle w:val="a3"/>
          <w:rFonts w:ascii="Times New Roman" w:hAnsi="Times New Roman" w:cs="Times New Roman"/>
          <w:color w:val="auto"/>
          <w:u w:val="none"/>
          <w:lang w:val="uz-Cyrl-UZ"/>
        </w:rPr>
      </w:pPr>
      <w:r w:rsidRPr="00644D0C">
        <w:rPr>
          <w:rFonts w:ascii="Times New Roman" w:hAnsi="Times New Roman" w:cs="Times New Roman"/>
          <w:sz w:val="28"/>
          <w:szCs w:val="28"/>
          <w:lang w:val="uz-Cyrl-UZ"/>
        </w:rPr>
        <w:t xml:space="preserve">Xalq deputatlari tuman Kengashining 2022-yil 11-oktabrdagi VI-50-123-7-97-K/22-sonli va 2022-yil 15-noyabrdagi VI-52-97-7-97-K/22-sonli </w:t>
      </w:r>
      <w:r w:rsidRPr="00644D0C">
        <w:rPr>
          <w:rStyle w:val="a3"/>
          <w:rFonts w:ascii="Times New Roman" w:hAnsi="Times New Roman" w:cs="Times New Roman"/>
          <w:color w:val="auto"/>
          <w:sz w:val="28"/>
          <w:szCs w:val="28"/>
          <w:u w:val="none"/>
          <w:shd w:val="clear" w:color="auto" w:fill="FFFFFF"/>
          <w:lang w:val="uz-Cyrl-UZ"/>
        </w:rPr>
        <w:t xml:space="preserve">bilan </w:t>
      </w:r>
      <w:r w:rsidRPr="00644D0C">
        <w:rPr>
          <w:rStyle w:val="a3"/>
          <w:rFonts w:ascii="Times New Roman" w:hAnsi="Times New Roman" w:cs="Times New Roman"/>
          <w:color w:val="auto"/>
          <w:sz w:val="28"/>
          <w:szCs w:val="28"/>
          <w:u w:val="none"/>
          <w:lang w:val="uz-Cyrl-UZ"/>
        </w:rPr>
        <w:t>“Fuqarolar tashabbusi” jamg‘armasida shakllangan mablag‘lar hisobidan,</w:t>
      </w:r>
    </w:p>
    <w:p w:rsidR="009A64F3" w:rsidRPr="00644D0C" w:rsidRDefault="009A64F3" w:rsidP="009A64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20"/>
        <w:jc w:val="both"/>
        <w:rPr>
          <w:rStyle w:val="a3"/>
          <w:rFonts w:ascii="Times New Roman" w:hAnsi="Times New Roman" w:cs="Times New Roman"/>
          <w:b/>
          <w:color w:val="auto"/>
          <w:sz w:val="28"/>
          <w:szCs w:val="28"/>
          <w:u w:val="none"/>
          <w:lang w:val="uz-Cyrl-UZ"/>
        </w:rPr>
      </w:pPr>
      <w:r w:rsidRPr="00644D0C">
        <w:rPr>
          <w:rStyle w:val="a3"/>
          <w:rFonts w:ascii="Times New Roman" w:hAnsi="Times New Roman" w:cs="Times New Roman"/>
          <w:color w:val="auto"/>
          <w:sz w:val="28"/>
          <w:szCs w:val="28"/>
          <w:u w:val="none"/>
          <w:lang w:val="uz-Cyrl-UZ"/>
        </w:rPr>
        <w:t>1-o‘rinni egallagan “Tuman</w:t>
      </w:r>
      <w:r w:rsidRPr="00644D0C">
        <w:rPr>
          <w:rStyle w:val="a3"/>
          <w:rFonts w:ascii="Times New Roman" w:hAnsi="Times New Roman" w:cs="Times New Roman"/>
          <w:color w:val="auto"/>
          <w:sz w:val="28"/>
          <w:szCs w:val="28"/>
          <w:u w:val="none"/>
          <w:lang w:val="en-US"/>
        </w:rPr>
        <w:t xml:space="preserve">dagi </w:t>
      </w:r>
      <w:r w:rsidRPr="00644D0C">
        <w:rPr>
          <w:rStyle w:val="a3"/>
          <w:rFonts w:ascii="Times New Roman" w:hAnsi="Times New Roman" w:cs="Times New Roman"/>
          <w:color w:val="auto"/>
          <w:sz w:val="28"/>
          <w:szCs w:val="28"/>
          <w:u w:val="none"/>
          <w:lang w:val="uz-Cyrl-UZ"/>
        </w:rPr>
        <w:t xml:space="preserve"> </w:t>
      </w:r>
      <w:r w:rsidRPr="00644D0C">
        <w:rPr>
          <w:rStyle w:val="a3"/>
          <w:rFonts w:ascii="Times New Roman" w:hAnsi="Times New Roman" w:cs="Times New Roman"/>
          <w:color w:val="auto"/>
          <w:sz w:val="28"/>
          <w:szCs w:val="28"/>
          <w:u w:val="none"/>
          <w:lang w:val="en-US"/>
        </w:rPr>
        <w:t>Chinoq</w:t>
      </w:r>
      <w:r w:rsidRPr="00644D0C">
        <w:rPr>
          <w:rStyle w:val="a3"/>
          <w:rFonts w:ascii="Times New Roman" w:hAnsi="Times New Roman" w:cs="Times New Roman"/>
          <w:color w:val="auto"/>
          <w:sz w:val="28"/>
          <w:szCs w:val="28"/>
          <w:u w:val="none"/>
          <w:lang w:val="uz-Cyrl-UZ"/>
        </w:rPr>
        <w:t xml:space="preserve"> MFY</w:t>
      </w:r>
      <w:r w:rsidRPr="00644D0C">
        <w:rPr>
          <w:rStyle w:val="a3"/>
          <w:rFonts w:ascii="Times New Roman" w:hAnsi="Times New Roman" w:cs="Times New Roman"/>
          <w:color w:val="auto"/>
          <w:sz w:val="28"/>
          <w:szCs w:val="28"/>
          <w:u w:val="none"/>
          <w:lang w:val="en-US"/>
        </w:rPr>
        <w:t xml:space="preserve"> ichki</w:t>
      </w:r>
      <w:r w:rsidRPr="00644D0C">
        <w:rPr>
          <w:rStyle w:val="a3"/>
          <w:rFonts w:ascii="Times New Roman" w:hAnsi="Times New Roman" w:cs="Times New Roman"/>
          <w:color w:val="auto"/>
          <w:sz w:val="28"/>
          <w:szCs w:val="28"/>
          <w:u w:val="none"/>
          <w:lang w:val="uz-Cyrl-UZ"/>
        </w:rPr>
        <w:t xml:space="preserve"> yo‘llarini ta’mirlash” taklifi</w:t>
      </w:r>
      <w:r w:rsidRPr="00644D0C">
        <w:rPr>
          <w:rStyle w:val="a3"/>
          <w:rFonts w:ascii="Times New Roman" w:hAnsi="Times New Roman" w:cs="Times New Roman"/>
          <w:color w:val="auto"/>
          <w:sz w:val="28"/>
          <w:szCs w:val="28"/>
          <w:u w:val="none"/>
          <w:lang w:val="en-US"/>
        </w:rPr>
        <w:t>ni</w:t>
      </w:r>
      <w:r w:rsidRPr="00644D0C">
        <w:rPr>
          <w:rStyle w:val="a3"/>
          <w:rFonts w:ascii="Times New Roman" w:hAnsi="Times New Roman" w:cs="Times New Roman"/>
          <w:color w:val="auto"/>
          <w:sz w:val="28"/>
          <w:szCs w:val="28"/>
          <w:u w:val="none"/>
          <w:lang w:val="uz-Cyrl-UZ"/>
        </w:rPr>
        <w:t xml:space="preserve"> amalga oshirish uchun </w:t>
      </w:r>
      <w:r w:rsidRPr="00644D0C">
        <w:rPr>
          <w:rStyle w:val="a3"/>
          <w:rFonts w:ascii="Times New Roman" w:hAnsi="Times New Roman" w:cs="Times New Roman"/>
          <w:b/>
          <w:color w:val="auto"/>
          <w:sz w:val="28"/>
          <w:szCs w:val="28"/>
          <w:u w:val="none"/>
          <w:lang w:val="en-US"/>
        </w:rPr>
        <w:t>1200</w:t>
      </w:r>
      <w:r w:rsidRPr="00644D0C">
        <w:rPr>
          <w:rStyle w:val="a3"/>
          <w:rFonts w:ascii="Times New Roman" w:hAnsi="Times New Roman" w:cs="Times New Roman"/>
          <w:b/>
          <w:color w:val="auto"/>
          <w:sz w:val="28"/>
          <w:szCs w:val="28"/>
          <w:u w:val="none"/>
          <w:lang w:val="uz-Cyrl-UZ"/>
        </w:rPr>
        <w:t>,0 mln.so‘m;</w:t>
      </w:r>
    </w:p>
    <w:p w:rsidR="009A64F3" w:rsidRPr="00644D0C" w:rsidRDefault="009A64F3" w:rsidP="009A64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20"/>
        <w:jc w:val="both"/>
        <w:rPr>
          <w:rStyle w:val="a3"/>
          <w:rFonts w:ascii="Times New Roman" w:hAnsi="Times New Roman" w:cs="Times New Roman"/>
          <w:b/>
          <w:color w:val="auto"/>
          <w:sz w:val="28"/>
          <w:szCs w:val="28"/>
          <w:u w:val="none"/>
          <w:lang w:val="uz-Cyrl-UZ"/>
        </w:rPr>
      </w:pPr>
      <w:r w:rsidRPr="00644D0C">
        <w:rPr>
          <w:rStyle w:val="a3"/>
          <w:rFonts w:ascii="Times New Roman" w:hAnsi="Times New Roman" w:cs="Times New Roman"/>
          <w:color w:val="auto"/>
          <w:sz w:val="28"/>
          <w:szCs w:val="28"/>
          <w:u w:val="none"/>
          <w:lang w:val="uz-Cyrl-UZ"/>
        </w:rPr>
        <w:t xml:space="preserve">1-o‘rinni egallagan ““Tumandagi  Qo‘shtamg‘oli MFY ichki yo‘llarini ta’mirlash” taklifini amalga oshirish uchun </w:t>
      </w:r>
      <w:r w:rsidRPr="00644D0C">
        <w:rPr>
          <w:rStyle w:val="a3"/>
          <w:rFonts w:ascii="Times New Roman" w:hAnsi="Times New Roman" w:cs="Times New Roman"/>
          <w:b/>
          <w:color w:val="auto"/>
          <w:sz w:val="28"/>
          <w:szCs w:val="28"/>
          <w:u w:val="none"/>
          <w:lang w:val="uz-Cyrl-UZ"/>
        </w:rPr>
        <w:t>1200,0 mln.so‘m;</w:t>
      </w:r>
    </w:p>
    <w:p w:rsidR="009A64F3" w:rsidRPr="00644D0C" w:rsidRDefault="009A64F3" w:rsidP="009A64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20"/>
        <w:jc w:val="both"/>
        <w:rPr>
          <w:rStyle w:val="a3"/>
          <w:rFonts w:ascii="Times New Roman" w:hAnsi="Times New Roman" w:cs="Times New Roman"/>
          <w:b/>
          <w:color w:val="auto"/>
          <w:sz w:val="28"/>
          <w:szCs w:val="28"/>
          <w:u w:val="none"/>
          <w:lang w:val="uz-Cyrl-UZ"/>
        </w:rPr>
      </w:pPr>
      <w:r w:rsidRPr="00644D0C">
        <w:rPr>
          <w:rStyle w:val="a3"/>
          <w:rFonts w:ascii="Times New Roman" w:hAnsi="Times New Roman" w:cs="Times New Roman"/>
          <w:color w:val="auto"/>
          <w:sz w:val="28"/>
          <w:szCs w:val="28"/>
          <w:u w:val="none"/>
          <w:lang w:val="uz-Cyrl-UZ"/>
        </w:rPr>
        <w:t xml:space="preserve">3-o‘rinni egallagan Tuman xalq ta’limi bo‘limiga qarashli umumta’lim maktablariga ming kitob loyihasi doirasida  kitob va musiqa asboblari hamda moddiy texnika bazasini mustaxkamlash” taklifi </w:t>
      </w:r>
      <w:r w:rsidRPr="00644D0C">
        <w:rPr>
          <w:rStyle w:val="a3"/>
          <w:rFonts w:ascii="Times New Roman" w:hAnsi="Times New Roman" w:cs="Times New Roman"/>
          <w:b/>
          <w:color w:val="auto"/>
          <w:sz w:val="28"/>
          <w:szCs w:val="28"/>
          <w:u w:val="none"/>
          <w:lang w:val="uz-Cyrl-UZ"/>
        </w:rPr>
        <w:t>1200,0 mln.so‘m;</w:t>
      </w:r>
    </w:p>
    <w:p w:rsidR="009A64F3" w:rsidRPr="00644D0C" w:rsidRDefault="009A64F3" w:rsidP="009A64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20"/>
        <w:jc w:val="both"/>
        <w:rPr>
          <w:rStyle w:val="a3"/>
          <w:rFonts w:ascii="Times New Roman" w:hAnsi="Times New Roman" w:cs="Times New Roman"/>
          <w:b/>
          <w:color w:val="auto"/>
          <w:sz w:val="28"/>
          <w:szCs w:val="28"/>
          <w:u w:val="none"/>
          <w:lang w:val="uz-Cyrl-UZ"/>
        </w:rPr>
      </w:pPr>
      <w:r w:rsidRPr="00644D0C">
        <w:rPr>
          <w:rStyle w:val="a3"/>
          <w:rFonts w:ascii="Times New Roman" w:hAnsi="Times New Roman" w:cs="Times New Roman"/>
          <w:color w:val="auto"/>
          <w:sz w:val="28"/>
          <w:szCs w:val="28"/>
          <w:u w:val="none"/>
          <w:lang w:val="uz-Cyrl-UZ"/>
        </w:rPr>
        <w:t>4-o‘rinni egallagan “</w:t>
      </w:r>
      <w:r w:rsidRPr="00644D0C">
        <w:rPr>
          <w:rStyle w:val="a3"/>
          <w:rFonts w:ascii="Times New Roman" w:hAnsi="Times New Roman" w:cs="Times New Roman"/>
          <w:color w:val="auto"/>
          <w:sz w:val="28"/>
          <w:szCs w:val="28"/>
          <w:u w:val="none"/>
          <w:lang w:val="en-US"/>
        </w:rPr>
        <w:t>Tumandagi sport maktabiga suniy qoplamali mini stadio</w:t>
      </w:r>
      <w:r w:rsidR="005833F8">
        <w:rPr>
          <w:rStyle w:val="a3"/>
          <w:rFonts w:ascii="Times New Roman" w:hAnsi="Times New Roman" w:cs="Times New Roman"/>
          <w:color w:val="auto"/>
          <w:sz w:val="28"/>
          <w:szCs w:val="28"/>
          <w:u w:val="none"/>
          <w:lang w:val="en-US"/>
        </w:rPr>
        <w:t>n</w:t>
      </w:r>
      <w:r w:rsidRPr="00644D0C">
        <w:rPr>
          <w:rStyle w:val="a3"/>
          <w:rFonts w:ascii="Times New Roman" w:hAnsi="Times New Roman" w:cs="Times New Roman"/>
          <w:color w:val="auto"/>
          <w:sz w:val="28"/>
          <w:szCs w:val="28"/>
          <w:u w:val="none"/>
          <w:lang w:val="en-US"/>
        </w:rPr>
        <w:t xml:space="preserve"> qurish” taklifi </w:t>
      </w:r>
      <w:r w:rsidRPr="00644D0C">
        <w:rPr>
          <w:rStyle w:val="a3"/>
          <w:rFonts w:ascii="Times New Roman" w:hAnsi="Times New Roman" w:cs="Times New Roman"/>
          <w:b/>
          <w:color w:val="auto"/>
          <w:sz w:val="28"/>
          <w:szCs w:val="28"/>
          <w:u w:val="none"/>
          <w:lang w:val="en-US"/>
        </w:rPr>
        <w:t>40</w:t>
      </w:r>
      <w:r w:rsidRPr="00644D0C">
        <w:rPr>
          <w:rStyle w:val="a3"/>
          <w:rFonts w:ascii="Times New Roman" w:hAnsi="Times New Roman" w:cs="Times New Roman"/>
          <w:b/>
          <w:color w:val="auto"/>
          <w:sz w:val="28"/>
          <w:szCs w:val="28"/>
          <w:u w:val="none"/>
          <w:lang w:val="uz-Cyrl-UZ"/>
        </w:rPr>
        <w:t>0,0 mln.so‘m;</w:t>
      </w:r>
    </w:p>
    <w:p w:rsidR="009A64F3" w:rsidRPr="00644D0C" w:rsidRDefault="009A64F3" w:rsidP="009A64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20"/>
        <w:jc w:val="both"/>
        <w:rPr>
          <w:rStyle w:val="a3"/>
          <w:rFonts w:ascii="Times New Roman" w:hAnsi="Times New Roman" w:cs="Times New Roman"/>
          <w:b/>
          <w:color w:val="auto"/>
          <w:sz w:val="28"/>
          <w:szCs w:val="28"/>
          <w:u w:val="none"/>
          <w:lang w:val="uz-Cyrl-UZ"/>
        </w:rPr>
      </w:pPr>
      <w:r w:rsidRPr="00644D0C">
        <w:rPr>
          <w:rStyle w:val="a3"/>
          <w:rFonts w:ascii="Times New Roman" w:hAnsi="Times New Roman" w:cs="Times New Roman"/>
          <w:color w:val="auto"/>
          <w:sz w:val="28"/>
          <w:szCs w:val="28"/>
          <w:u w:val="none"/>
          <w:lang w:val="uz-Cyrl-UZ"/>
        </w:rPr>
        <w:t>5-o‘rinni egallagan “Tuman</w:t>
      </w:r>
      <w:r w:rsidRPr="00644D0C">
        <w:rPr>
          <w:rStyle w:val="a3"/>
          <w:rFonts w:ascii="Times New Roman" w:hAnsi="Times New Roman" w:cs="Times New Roman"/>
          <w:color w:val="auto"/>
          <w:sz w:val="28"/>
          <w:szCs w:val="28"/>
          <w:u w:val="none"/>
          <w:lang w:val="en-US"/>
        </w:rPr>
        <w:t xml:space="preserve">dagi </w:t>
      </w:r>
      <w:r w:rsidRPr="00644D0C">
        <w:rPr>
          <w:rStyle w:val="a3"/>
          <w:rFonts w:ascii="Times New Roman" w:hAnsi="Times New Roman" w:cs="Times New Roman"/>
          <w:color w:val="auto"/>
          <w:sz w:val="28"/>
          <w:szCs w:val="28"/>
          <w:u w:val="none"/>
          <w:lang w:val="uz-Cyrl-UZ"/>
        </w:rPr>
        <w:t xml:space="preserve"> </w:t>
      </w:r>
      <w:r w:rsidRPr="00644D0C">
        <w:rPr>
          <w:rStyle w:val="a3"/>
          <w:rFonts w:ascii="Times New Roman" w:hAnsi="Times New Roman" w:cs="Times New Roman"/>
          <w:color w:val="auto"/>
          <w:sz w:val="28"/>
          <w:szCs w:val="28"/>
          <w:u w:val="none"/>
          <w:lang w:val="en-US"/>
        </w:rPr>
        <w:t>Shovana</w:t>
      </w:r>
      <w:r w:rsidRPr="00644D0C">
        <w:rPr>
          <w:rStyle w:val="a3"/>
          <w:rFonts w:ascii="Times New Roman" w:hAnsi="Times New Roman" w:cs="Times New Roman"/>
          <w:color w:val="auto"/>
          <w:sz w:val="28"/>
          <w:szCs w:val="28"/>
          <w:u w:val="none"/>
          <w:lang w:val="uz-Cyrl-UZ"/>
        </w:rPr>
        <w:t xml:space="preserve"> MFY</w:t>
      </w:r>
      <w:r w:rsidRPr="00644D0C">
        <w:rPr>
          <w:rStyle w:val="a3"/>
          <w:rFonts w:ascii="Times New Roman" w:hAnsi="Times New Roman" w:cs="Times New Roman"/>
          <w:color w:val="auto"/>
          <w:sz w:val="28"/>
          <w:szCs w:val="28"/>
          <w:u w:val="none"/>
          <w:lang w:val="en-US"/>
        </w:rPr>
        <w:t xml:space="preserve"> ichki</w:t>
      </w:r>
      <w:r w:rsidRPr="00644D0C">
        <w:rPr>
          <w:rStyle w:val="a3"/>
          <w:rFonts w:ascii="Times New Roman" w:hAnsi="Times New Roman" w:cs="Times New Roman"/>
          <w:color w:val="auto"/>
          <w:sz w:val="28"/>
          <w:szCs w:val="28"/>
          <w:u w:val="none"/>
          <w:lang w:val="uz-Cyrl-UZ"/>
        </w:rPr>
        <w:t xml:space="preserve"> yo‘llarini ta’mirlash” taklifi</w:t>
      </w:r>
      <w:r w:rsidRPr="00644D0C">
        <w:rPr>
          <w:rStyle w:val="a3"/>
          <w:rFonts w:ascii="Times New Roman" w:hAnsi="Times New Roman" w:cs="Times New Roman"/>
          <w:color w:val="auto"/>
          <w:sz w:val="28"/>
          <w:szCs w:val="28"/>
          <w:u w:val="none"/>
          <w:lang w:val="en-US"/>
        </w:rPr>
        <w:t>ni</w:t>
      </w:r>
      <w:r w:rsidRPr="00644D0C">
        <w:rPr>
          <w:rStyle w:val="a3"/>
          <w:rFonts w:ascii="Times New Roman" w:hAnsi="Times New Roman" w:cs="Times New Roman"/>
          <w:color w:val="auto"/>
          <w:sz w:val="28"/>
          <w:szCs w:val="28"/>
          <w:u w:val="none"/>
          <w:lang w:val="uz-Cyrl-UZ"/>
        </w:rPr>
        <w:t xml:space="preserve"> amalga oshirish uchun </w:t>
      </w:r>
      <w:r w:rsidRPr="00644D0C">
        <w:rPr>
          <w:rStyle w:val="a3"/>
          <w:rFonts w:ascii="Times New Roman" w:hAnsi="Times New Roman" w:cs="Times New Roman"/>
          <w:b/>
          <w:color w:val="auto"/>
          <w:sz w:val="28"/>
          <w:szCs w:val="28"/>
          <w:u w:val="none"/>
          <w:lang w:val="en-US"/>
        </w:rPr>
        <w:t>900</w:t>
      </w:r>
      <w:r w:rsidRPr="00644D0C">
        <w:rPr>
          <w:rStyle w:val="a3"/>
          <w:rFonts w:ascii="Times New Roman" w:hAnsi="Times New Roman" w:cs="Times New Roman"/>
          <w:b/>
          <w:color w:val="auto"/>
          <w:sz w:val="28"/>
          <w:szCs w:val="28"/>
          <w:u w:val="none"/>
          <w:lang w:val="uz-Cyrl-UZ"/>
        </w:rPr>
        <w:t>,0 mln.so‘m;</w:t>
      </w:r>
    </w:p>
    <w:p w:rsidR="009A64F3" w:rsidRPr="00644D0C" w:rsidRDefault="009A64F3" w:rsidP="009A64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20"/>
        <w:jc w:val="both"/>
        <w:rPr>
          <w:rStyle w:val="a3"/>
          <w:rFonts w:ascii="Times New Roman" w:hAnsi="Times New Roman" w:cs="Times New Roman"/>
          <w:color w:val="auto"/>
          <w:sz w:val="28"/>
          <w:szCs w:val="28"/>
          <w:u w:val="none"/>
          <w:lang w:val="uz-Cyrl-UZ"/>
        </w:rPr>
      </w:pPr>
      <w:r w:rsidRPr="00644D0C">
        <w:rPr>
          <w:rStyle w:val="a3"/>
          <w:rFonts w:ascii="Times New Roman" w:hAnsi="Times New Roman" w:cs="Times New Roman"/>
          <w:color w:val="auto"/>
          <w:sz w:val="28"/>
          <w:szCs w:val="28"/>
          <w:u w:val="none"/>
          <w:lang w:val="uz-Cyrl-UZ"/>
        </w:rPr>
        <w:t>6-o‘rinni egallagan Tumandagi Tibbiyot birlashmasiga qarashli binolarni va hududlardagi tibbiyot kantinerlarni joriy ta’mirlash”  taklifi</w:t>
      </w:r>
      <w:r w:rsidRPr="00644D0C">
        <w:rPr>
          <w:rStyle w:val="a3"/>
          <w:rFonts w:ascii="Times New Roman" w:hAnsi="Times New Roman" w:cs="Times New Roman"/>
          <w:b/>
          <w:color w:val="auto"/>
          <w:sz w:val="28"/>
          <w:szCs w:val="28"/>
          <w:u w:val="none"/>
          <w:lang w:val="uz-Cyrl-UZ"/>
        </w:rPr>
        <w:t xml:space="preserve"> 1200,0 mln.so‘m, </w:t>
      </w:r>
      <w:r w:rsidRPr="00644D0C">
        <w:rPr>
          <w:rStyle w:val="a3"/>
          <w:rFonts w:ascii="Times New Roman" w:hAnsi="Times New Roman" w:cs="Times New Roman"/>
          <w:color w:val="auto"/>
          <w:sz w:val="28"/>
          <w:szCs w:val="28"/>
          <w:u w:val="none"/>
          <w:lang w:val="uz-Cyrl-UZ"/>
        </w:rPr>
        <w:t xml:space="preserve">jami </w:t>
      </w:r>
      <w:r w:rsidRPr="00644D0C">
        <w:rPr>
          <w:rStyle w:val="a3"/>
          <w:rFonts w:ascii="Times New Roman" w:hAnsi="Times New Roman" w:cs="Times New Roman"/>
          <w:b/>
          <w:color w:val="auto"/>
          <w:sz w:val="28"/>
          <w:szCs w:val="28"/>
          <w:u w:val="none"/>
          <w:lang w:val="uz-Cyrl-UZ"/>
        </w:rPr>
        <w:t xml:space="preserve">6100,0 mln. so‘m </w:t>
      </w:r>
      <w:r w:rsidRPr="00644D0C">
        <w:rPr>
          <w:rStyle w:val="a3"/>
          <w:rFonts w:ascii="Times New Roman" w:hAnsi="Times New Roman" w:cs="Times New Roman"/>
          <w:color w:val="auto"/>
          <w:sz w:val="28"/>
          <w:szCs w:val="28"/>
          <w:u w:val="none"/>
          <w:lang w:val="uz-Cyrl-UZ"/>
        </w:rPr>
        <w:t>mablag‘lar ajratildi.</w:t>
      </w:r>
    </w:p>
    <w:p w:rsidR="009A64F3" w:rsidRPr="00644D0C" w:rsidRDefault="009A64F3" w:rsidP="009A64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20"/>
        <w:jc w:val="both"/>
        <w:rPr>
          <w:rFonts w:ascii="Times New Roman" w:hAnsi="Times New Roman" w:cs="Times New Roman"/>
          <w:lang w:val="uz-Cyrl-UZ"/>
        </w:rPr>
      </w:pPr>
      <w:r w:rsidRPr="00644D0C">
        <w:rPr>
          <w:rStyle w:val="a3"/>
          <w:rFonts w:ascii="Times New Roman" w:hAnsi="Times New Roman" w:cs="Times New Roman"/>
          <w:color w:val="auto"/>
          <w:sz w:val="28"/>
          <w:szCs w:val="28"/>
          <w:u w:val="none"/>
          <w:lang w:val="uz-Cyrl-UZ"/>
        </w:rPr>
        <w:t xml:space="preserve">Bugungi kunda ushbu g‘olib deb topilgan takliflarni amalga oshirish </w:t>
      </w:r>
      <w:r w:rsidRPr="00644D0C">
        <w:rPr>
          <w:rFonts w:ascii="Times New Roman" w:hAnsi="Times New Roman" w:cs="Times New Roman"/>
          <w:sz w:val="28"/>
          <w:szCs w:val="28"/>
          <w:lang w:val="uz-Cyrl-UZ"/>
        </w:rPr>
        <w:t xml:space="preserve">“Davlat xaridlari to‘g‘risida”gi qonunga muvofiq belgilangan tartibda amalga oshirilmoqda. Jumladan, </w:t>
      </w:r>
    </w:p>
    <w:p w:rsidR="009A64F3" w:rsidRPr="00644D0C" w:rsidRDefault="009A64F3" w:rsidP="009A64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20"/>
        <w:jc w:val="both"/>
        <w:rPr>
          <w:rFonts w:ascii="Times New Roman" w:hAnsi="Times New Roman" w:cs="Times New Roman"/>
          <w:sz w:val="28"/>
          <w:szCs w:val="28"/>
          <w:shd w:val="clear" w:color="auto" w:fill="FFFFFF"/>
          <w:lang w:val="uz-Cyrl-UZ"/>
        </w:rPr>
      </w:pPr>
      <w:r w:rsidRPr="00644D0C">
        <w:rPr>
          <w:rStyle w:val="a3"/>
          <w:rFonts w:ascii="Times New Roman" w:hAnsi="Times New Roman" w:cs="Times New Roman"/>
          <w:color w:val="auto"/>
          <w:sz w:val="28"/>
          <w:szCs w:val="28"/>
          <w:u w:val="none"/>
          <w:lang w:val="uz-Cyrl-UZ"/>
        </w:rPr>
        <w:t xml:space="preserve">1-o‘rinni egallagan “Tumandagi  Chinoq MFY ichki yo‘llarini ta’mirlash” taklifi bo‘yicha bugungi kunda </w:t>
      </w:r>
      <w:r w:rsidRPr="00644D0C">
        <w:rPr>
          <w:rFonts w:ascii="Times New Roman" w:hAnsi="Times New Roman" w:cs="Times New Roman"/>
          <w:sz w:val="28"/>
          <w:szCs w:val="28"/>
          <w:lang w:val="uz-Cyrl-UZ"/>
        </w:rPr>
        <w:t xml:space="preserve">loyiha-smeta hujjatlari shakllantirildi. Pudratchi korxonani </w:t>
      </w:r>
      <w:r w:rsidRPr="00644D0C">
        <w:rPr>
          <w:rStyle w:val="a3"/>
          <w:rFonts w:ascii="Times New Roman" w:hAnsi="Times New Roman" w:cs="Times New Roman"/>
          <w:color w:val="auto"/>
          <w:sz w:val="28"/>
          <w:szCs w:val="28"/>
          <w:u w:val="none"/>
          <w:lang w:val="uz-Cyrl-UZ"/>
        </w:rPr>
        <w:lastRenderedPageBreak/>
        <w:t xml:space="preserve">aniqlash uchun O‘zbekiston Respublikasi davlat xaridlari axborot portali orqali o‘tkazilgan tendirda </w:t>
      </w:r>
      <w:r w:rsidRPr="00644D0C">
        <w:rPr>
          <w:rFonts w:ascii="Times New Roman" w:hAnsi="Times New Roman" w:cs="Times New Roman"/>
          <w:sz w:val="28"/>
          <w:szCs w:val="28"/>
          <w:lang w:val="uz-Cyrl-UZ"/>
        </w:rPr>
        <w:t xml:space="preserve">“Shag‘lsoy biznes” MCHJ </w:t>
      </w:r>
      <w:r w:rsidRPr="00644D0C">
        <w:rPr>
          <w:rStyle w:val="a3"/>
          <w:rFonts w:ascii="Times New Roman" w:hAnsi="Times New Roman" w:cs="Times New Roman"/>
          <w:color w:val="auto"/>
          <w:sz w:val="28"/>
          <w:szCs w:val="28"/>
          <w:u w:val="none"/>
          <w:lang w:val="uz-Cyrl-UZ"/>
        </w:rPr>
        <w:t>g‘olib chiqdi. Bugungi kunda ushbu MCHJ o‘rtasida loyihani amalga oshirish yuzasidan shartnomalar tuzilib loyihani amalga oshirish ishlari boshlab yuborilgan.</w:t>
      </w:r>
    </w:p>
    <w:p w:rsidR="009A64F3" w:rsidRPr="00644D0C" w:rsidRDefault="009A64F3" w:rsidP="009A64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20"/>
        <w:jc w:val="both"/>
        <w:rPr>
          <w:rFonts w:ascii="Times New Roman" w:hAnsi="Times New Roman" w:cs="Times New Roman"/>
          <w:sz w:val="28"/>
          <w:szCs w:val="28"/>
          <w:shd w:val="clear" w:color="auto" w:fill="FFFFFF"/>
          <w:lang w:val="uz-Cyrl-UZ"/>
        </w:rPr>
      </w:pPr>
      <w:r w:rsidRPr="00644D0C">
        <w:rPr>
          <w:rStyle w:val="a3"/>
          <w:rFonts w:ascii="Times New Roman" w:hAnsi="Times New Roman" w:cs="Times New Roman"/>
          <w:color w:val="auto"/>
          <w:sz w:val="28"/>
          <w:szCs w:val="28"/>
          <w:u w:val="none"/>
          <w:lang w:val="uz-Cyrl-UZ"/>
        </w:rPr>
        <w:t xml:space="preserve">2-o‘rinni egallagan “Tumandagi  Qo‘shtamg‘oli MFY ichki yo‘llarini ta’mirlash” taklifi bo‘yicha bugungi kunda </w:t>
      </w:r>
      <w:r w:rsidRPr="00644D0C">
        <w:rPr>
          <w:rFonts w:ascii="Times New Roman" w:hAnsi="Times New Roman" w:cs="Times New Roman"/>
          <w:sz w:val="28"/>
          <w:szCs w:val="28"/>
          <w:lang w:val="uz-Cyrl-UZ"/>
        </w:rPr>
        <w:t xml:space="preserve">loyiha-smeta hujjatlari shakllantirildi. Pudratchi korxonani </w:t>
      </w:r>
      <w:r w:rsidRPr="00644D0C">
        <w:rPr>
          <w:rStyle w:val="a3"/>
          <w:rFonts w:ascii="Times New Roman" w:hAnsi="Times New Roman" w:cs="Times New Roman"/>
          <w:color w:val="auto"/>
          <w:sz w:val="28"/>
          <w:szCs w:val="28"/>
          <w:u w:val="none"/>
          <w:lang w:val="uz-Cyrl-UZ"/>
        </w:rPr>
        <w:t xml:space="preserve">aniqlash uchun O‘zbekiston Respublikasi davlat xaridlari axborot portali orqali o‘tkazilgan tendirda </w:t>
      </w:r>
      <w:r w:rsidRPr="00644D0C">
        <w:rPr>
          <w:rFonts w:ascii="Times New Roman" w:hAnsi="Times New Roman" w:cs="Times New Roman"/>
          <w:sz w:val="28"/>
          <w:szCs w:val="28"/>
          <w:lang w:val="uz-Cyrl-UZ"/>
        </w:rPr>
        <w:t xml:space="preserve">“Shag‘lsoy biznes” MCHJ </w:t>
      </w:r>
      <w:r w:rsidRPr="00644D0C">
        <w:rPr>
          <w:rStyle w:val="a3"/>
          <w:rFonts w:ascii="Times New Roman" w:hAnsi="Times New Roman" w:cs="Times New Roman"/>
          <w:color w:val="auto"/>
          <w:sz w:val="28"/>
          <w:szCs w:val="28"/>
          <w:u w:val="none"/>
          <w:lang w:val="uz-Cyrl-UZ"/>
        </w:rPr>
        <w:t>g‘olib chiqdi. Bugungi kunda ushbu MCHJ o‘rtasida loyihani amalga oshirish yuzasidan shartnomalar tuzilib loyihani amalga oshirish ishlari boshlab yuborilgan.</w:t>
      </w:r>
    </w:p>
    <w:p w:rsidR="009A64F3" w:rsidRPr="00644D0C" w:rsidRDefault="009A64F3" w:rsidP="009A64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20"/>
        <w:jc w:val="both"/>
        <w:rPr>
          <w:rStyle w:val="ab"/>
          <w:rFonts w:ascii="Times New Roman" w:eastAsiaTheme="minorEastAsia" w:hAnsi="Times New Roman"/>
          <w:sz w:val="28"/>
          <w:szCs w:val="28"/>
          <w:lang w:val="uz-Cyrl-UZ"/>
        </w:rPr>
      </w:pPr>
      <w:r w:rsidRPr="00644D0C">
        <w:rPr>
          <w:rFonts w:ascii="Times New Roman" w:hAnsi="Times New Roman" w:cs="Times New Roman"/>
          <w:sz w:val="28"/>
          <w:szCs w:val="28"/>
          <w:lang w:val="uk-UA"/>
        </w:rPr>
        <w:t>3-</w:t>
      </w:r>
      <w:r w:rsidRPr="00644D0C">
        <w:rPr>
          <w:rFonts w:ascii="Times New Roman" w:hAnsi="Times New Roman" w:cs="Times New Roman"/>
          <w:sz w:val="28"/>
          <w:szCs w:val="28"/>
          <w:lang w:val="uz-Cyrl-UZ"/>
        </w:rPr>
        <w:t>o</w:t>
      </w:r>
      <w:r w:rsidRPr="00644D0C">
        <w:rPr>
          <w:rFonts w:ascii="Times New Roman" w:hAnsi="Times New Roman" w:cs="Times New Roman"/>
          <w:sz w:val="28"/>
          <w:szCs w:val="28"/>
          <w:lang w:val="uk-UA"/>
        </w:rPr>
        <w:t>‘</w:t>
      </w:r>
      <w:r w:rsidRPr="00644D0C">
        <w:rPr>
          <w:rFonts w:ascii="Times New Roman" w:hAnsi="Times New Roman" w:cs="Times New Roman"/>
          <w:sz w:val="28"/>
          <w:szCs w:val="28"/>
          <w:lang w:val="uz-Cyrl-UZ"/>
        </w:rPr>
        <w:t>rin</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Tumandagi</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Xalq</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ta</w:t>
      </w:r>
      <w:r w:rsidRPr="00644D0C">
        <w:rPr>
          <w:rFonts w:ascii="Times New Roman" w:hAnsi="Times New Roman" w:cs="Times New Roman"/>
          <w:sz w:val="28"/>
          <w:szCs w:val="28"/>
          <w:lang w:val="uk-UA"/>
        </w:rPr>
        <w:t>’</w:t>
      </w:r>
      <w:r w:rsidRPr="00644D0C">
        <w:rPr>
          <w:rFonts w:ascii="Times New Roman" w:hAnsi="Times New Roman" w:cs="Times New Roman"/>
          <w:sz w:val="28"/>
          <w:szCs w:val="28"/>
          <w:lang w:val="uz-Cyrl-UZ"/>
        </w:rPr>
        <w:t>limi</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bo</w:t>
      </w:r>
      <w:r w:rsidRPr="00644D0C">
        <w:rPr>
          <w:rFonts w:ascii="Times New Roman" w:hAnsi="Times New Roman" w:cs="Times New Roman"/>
          <w:sz w:val="28"/>
          <w:szCs w:val="28"/>
          <w:lang w:val="uk-UA"/>
        </w:rPr>
        <w:t>‘</w:t>
      </w:r>
      <w:r w:rsidRPr="00644D0C">
        <w:rPr>
          <w:rFonts w:ascii="Times New Roman" w:hAnsi="Times New Roman" w:cs="Times New Roman"/>
          <w:sz w:val="28"/>
          <w:szCs w:val="28"/>
          <w:lang w:val="uz-Cyrl-UZ"/>
        </w:rPr>
        <w:t>limiga</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qarashli</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muassasalarda</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ta</w:t>
      </w:r>
      <w:r w:rsidRPr="00644D0C">
        <w:rPr>
          <w:rFonts w:ascii="Times New Roman" w:hAnsi="Times New Roman" w:cs="Times New Roman"/>
          <w:sz w:val="28"/>
          <w:szCs w:val="28"/>
          <w:lang w:val="uk-UA"/>
        </w:rPr>
        <w:t>’</w:t>
      </w:r>
      <w:r w:rsidRPr="00644D0C">
        <w:rPr>
          <w:rFonts w:ascii="Times New Roman" w:hAnsi="Times New Roman" w:cs="Times New Roman"/>
          <w:sz w:val="28"/>
          <w:szCs w:val="28"/>
          <w:lang w:val="uz-Cyrl-UZ"/>
        </w:rPr>
        <w:t>lim</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sifatini</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yanada</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oshirish</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va</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takomillashtirish</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maqsadida</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maktablarga</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badiy kitob, musiqa asboblari va kampyuter sotib olish taklifini amalga</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oshirish uchun loyiha</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doirasida</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ajratilgan</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pul</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mablag</w:t>
      </w:r>
      <w:r w:rsidRPr="00644D0C">
        <w:rPr>
          <w:rFonts w:ascii="Times New Roman" w:hAnsi="Times New Roman" w:cs="Times New Roman"/>
          <w:sz w:val="28"/>
          <w:szCs w:val="28"/>
          <w:lang w:val="uk-UA"/>
        </w:rPr>
        <w:t>‘</w:t>
      </w:r>
      <w:r w:rsidRPr="00644D0C">
        <w:rPr>
          <w:rFonts w:ascii="Times New Roman" w:hAnsi="Times New Roman" w:cs="Times New Roman"/>
          <w:sz w:val="28"/>
          <w:szCs w:val="28"/>
          <w:lang w:val="uz-Cyrl-UZ"/>
        </w:rPr>
        <w:t>lari</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davlat</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haridlari</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portalida</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e</w:t>
      </w:r>
      <w:r w:rsidRPr="00644D0C">
        <w:rPr>
          <w:rFonts w:ascii="Times New Roman" w:hAnsi="Times New Roman" w:cs="Times New Roman"/>
          <w:sz w:val="28"/>
          <w:szCs w:val="28"/>
          <w:lang w:val="uk-UA"/>
        </w:rPr>
        <w:t>’</w:t>
      </w:r>
      <w:r w:rsidRPr="00644D0C">
        <w:rPr>
          <w:rFonts w:ascii="Times New Roman" w:hAnsi="Times New Roman" w:cs="Times New Roman"/>
          <w:sz w:val="28"/>
          <w:szCs w:val="28"/>
          <w:lang w:val="uz-Cyrl-UZ"/>
        </w:rPr>
        <w:t>longa</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joylashtirilib</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yutib</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olgan</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jihozlar</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ta’minotchilar</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tamonidan</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Xalq</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talimi</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bo</w:t>
      </w:r>
      <w:r w:rsidRPr="00644D0C">
        <w:rPr>
          <w:rFonts w:ascii="Times New Roman" w:hAnsi="Times New Roman" w:cs="Times New Roman"/>
          <w:sz w:val="28"/>
          <w:szCs w:val="28"/>
          <w:lang w:val="uk-UA"/>
        </w:rPr>
        <w:t>‘</w:t>
      </w:r>
      <w:r w:rsidRPr="00644D0C">
        <w:rPr>
          <w:rFonts w:ascii="Times New Roman" w:hAnsi="Times New Roman" w:cs="Times New Roman"/>
          <w:sz w:val="28"/>
          <w:szCs w:val="28"/>
          <w:lang w:val="uz-Cyrl-UZ"/>
        </w:rPr>
        <w:t>limiga</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yetkazib</w:t>
      </w:r>
      <w:r w:rsidRPr="00644D0C">
        <w:rPr>
          <w:rFonts w:ascii="Times New Roman" w:hAnsi="Times New Roman" w:cs="Times New Roman"/>
          <w:sz w:val="28"/>
          <w:szCs w:val="28"/>
          <w:lang w:val="uk-UA"/>
        </w:rPr>
        <w:t xml:space="preserve"> </w:t>
      </w:r>
      <w:r w:rsidRPr="00644D0C">
        <w:rPr>
          <w:rFonts w:ascii="Times New Roman" w:hAnsi="Times New Roman" w:cs="Times New Roman"/>
          <w:sz w:val="28"/>
          <w:szCs w:val="28"/>
          <w:lang w:val="uz-Cyrl-UZ"/>
        </w:rPr>
        <w:t>berilgan.</w:t>
      </w:r>
      <w:r w:rsidRPr="00644D0C">
        <w:rPr>
          <w:rStyle w:val="ab"/>
          <w:rFonts w:ascii="Times New Roman" w:eastAsiaTheme="minorEastAsia" w:hAnsi="Times New Roman"/>
          <w:sz w:val="28"/>
          <w:szCs w:val="28"/>
          <w:lang w:val="uz-Cyrl-UZ"/>
        </w:rPr>
        <w:t xml:space="preserve"> </w:t>
      </w:r>
    </w:p>
    <w:p w:rsidR="009A64F3" w:rsidRPr="00644D0C" w:rsidRDefault="009A64F3" w:rsidP="009A64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20"/>
        <w:jc w:val="both"/>
        <w:rPr>
          <w:rFonts w:ascii="Times New Roman" w:hAnsi="Times New Roman" w:cs="Times New Roman"/>
          <w:shd w:val="clear" w:color="auto" w:fill="FFFFFF"/>
          <w:lang w:val="uz-Cyrl-UZ"/>
        </w:rPr>
      </w:pPr>
      <w:r w:rsidRPr="00644D0C">
        <w:rPr>
          <w:rStyle w:val="a3"/>
          <w:rFonts w:ascii="Times New Roman" w:hAnsi="Times New Roman" w:cs="Times New Roman"/>
          <w:color w:val="auto"/>
          <w:sz w:val="28"/>
          <w:szCs w:val="28"/>
          <w:u w:val="none"/>
          <w:lang w:val="uz-Cyrl-UZ"/>
        </w:rPr>
        <w:t>4-o‘rinni egallagan Tumandagi sport maktabiga suniy qoplamali mini stadio</w:t>
      </w:r>
      <w:r w:rsidR="005833F8" w:rsidRPr="005833F8">
        <w:rPr>
          <w:rStyle w:val="a3"/>
          <w:rFonts w:ascii="Times New Roman" w:hAnsi="Times New Roman" w:cs="Times New Roman"/>
          <w:color w:val="auto"/>
          <w:sz w:val="28"/>
          <w:szCs w:val="28"/>
          <w:u w:val="none"/>
          <w:lang w:val="uz-Cyrl-UZ"/>
        </w:rPr>
        <w:t>n</w:t>
      </w:r>
      <w:r w:rsidRPr="00644D0C">
        <w:rPr>
          <w:rStyle w:val="a3"/>
          <w:rFonts w:ascii="Times New Roman" w:hAnsi="Times New Roman" w:cs="Times New Roman"/>
          <w:color w:val="auto"/>
          <w:sz w:val="28"/>
          <w:szCs w:val="28"/>
          <w:u w:val="none"/>
          <w:lang w:val="uz-Cyrl-UZ"/>
        </w:rPr>
        <w:t xml:space="preserve"> qurish” taklifini amalga oshirish uchun bugungi kunda </w:t>
      </w:r>
      <w:r w:rsidRPr="00644D0C">
        <w:rPr>
          <w:rFonts w:ascii="Times New Roman" w:hAnsi="Times New Roman" w:cs="Times New Roman"/>
          <w:sz w:val="28"/>
          <w:szCs w:val="28"/>
          <w:lang w:val="uz-Cyrl-UZ"/>
        </w:rPr>
        <w:t xml:space="preserve">loyiha-smeta hujjatlari shakllantirildi. Pudratchi korxonani </w:t>
      </w:r>
      <w:r w:rsidRPr="00644D0C">
        <w:rPr>
          <w:rStyle w:val="a3"/>
          <w:rFonts w:ascii="Times New Roman" w:hAnsi="Times New Roman" w:cs="Times New Roman"/>
          <w:color w:val="auto"/>
          <w:sz w:val="28"/>
          <w:szCs w:val="28"/>
          <w:u w:val="none"/>
          <w:lang w:val="uz-Cyrl-UZ"/>
        </w:rPr>
        <w:t xml:space="preserve">aniqlash uchun O‘zbekiston Respublikasi davlat xaridlari axborot portali orqali o‘tkazilgan tendirda </w:t>
      </w:r>
      <w:r w:rsidRPr="00644D0C">
        <w:rPr>
          <w:rFonts w:ascii="Times New Roman" w:hAnsi="Times New Roman" w:cs="Times New Roman"/>
          <w:sz w:val="28"/>
          <w:szCs w:val="28"/>
          <w:lang w:val="uz-Cyrl-UZ"/>
        </w:rPr>
        <w:t>“ooo Unversal Inshoat Story” MCHJ</w:t>
      </w:r>
      <w:r w:rsidRPr="00644D0C">
        <w:rPr>
          <w:rStyle w:val="a3"/>
          <w:rFonts w:ascii="Times New Roman" w:hAnsi="Times New Roman" w:cs="Times New Roman"/>
          <w:color w:val="auto"/>
          <w:sz w:val="28"/>
          <w:szCs w:val="28"/>
          <w:u w:val="none"/>
          <w:lang w:val="uz-Cyrl-UZ"/>
        </w:rPr>
        <w:t xml:space="preserve"> g‘olib chiqdi. Bugungi kunda ushbu MCHJ o‘rtasida loyihani amalga oshirish yuzasidan shartnomalar tuzilib loyihani amalga oshirish uchun qurilish ishlari boshlab yuborilgan .</w:t>
      </w:r>
    </w:p>
    <w:p w:rsidR="009A64F3" w:rsidRPr="00644D0C" w:rsidRDefault="009A64F3" w:rsidP="009A64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20"/>
        <w:jc w:val="both"/>
        <w:rPr>
          <w:rFonts w:ascii="Times New Roman" w:hAnsi="Times New Roman" w:cs="Times New Roman"/>
          <w:sz w:val="28"/>
          <w:szCs w:val="28"/>
          <w:lang w:val="uz-Cyrl-UZ"/>
        </w:rPr>
      </w:pPr>
      <w:r w:rsidRPr="00644D0C">
        <w:rPr>
          <w:rStyle w:val="a3"/>
          <w:rFonts w:ascii="Times New Roman" w:hAnsi="Times New Roman" w:cs="Times New Roman"/>
          <w:color w:val="auto"/>
          <w:sz w:val="28"/>
          <w:szCs w:val="28"/>
          <w:u w:val="none"/>
          <w:lang w:val="uz-Cyrl-UZ"/>
        </w:rPr>
        <w:t xml:space="preserve">5-o‘rinni egallagan “Tumandagi  Shovana MFY ichki yo‘llarini ta’mirlash” taklifi bo‘yicha bugungi kunda </w:t>
      </w:r>
      <w:r w:rsidRPr="00644D0C">
        <w:rPr>
          <w:rFonts w:ascii="Times New Roman" w:hAnsi="Times New Roman" w:cs="Times New Roman"/>
          <w:sz w:val="28"/>
          <w:szCs w:val="28"/>
          <w:lang w:val="uz-Cyrl-UZ"/>
        </w:rPr>
        <w:t xml:space="preserve">loyiha-smeta hujjatlari shakllantirildi. Pudratchi korxonani </w:t>
      </w:r>
      <w:r w:rsidRPr="00644D0C">
        <w:rPr>
          <w:rStyle w:val="a3"/>
          <w:rFonts w:ascii="Times New Roman" w:hAnsi="Times New Roman" w:cs="Times New Roman"/>
          <w:color w:val="auto"/>
          <w:sz w:val="28"/>
          <w:szCs w:val="28"/>
          <w:u w:val="none"/>
          <w:lang w:val="uz-Cyrl-UZ"/>
        </w:rPr>
        <w:t xml:space="preserve">aniqlash uchun O‘zbekiston Respublikasi davlat xaridlari axborot portali orqali o‘tkazilgan tendirda </w:t>
      </w:r>
      <w:r w:rsidRPr="00644D0C">
        <w:rPr>
          <w:rFonts w:ascii="Times New Roman" w:hAnsi="Times New Roman" w:cs="Times New Roman"/>
          <w:sz w:val="28"/>
          <w:szCs w:val="28"/>
          <w:lang w:val="uz-Cyrl-UZ"/>
        </w:rPr>
        <w:t xml:space="preserve">“SS-ASh” MCHJ </w:t>
      </w:r>
      <w:r w:rsidRPr="00644D0C">
        <w:rPr>
          <w:rStyle w:val="a3"/>
          <w:rFonts w:ascii="Times New Roman" w:hAnsi="Times New Roman" w:cs="Times New Roman"/>
          <w:color w:val="auto"/>
          <w:sz w:val="28"/>
          <w:szCs w:val="28"/>
          <w:u w:val="none"/>
          <w:lang w:val="uz-Cyrl-UZ"/>
        </w:rPr>
        <w:t>g‘olib chiqdi. Bugungi kunda ushbu MCHJ o‘rtasida loyihani amalga oshirish yuzasidan shartnomalar tuzilib loyihani amalga oshirish ishlari boshlab yuborilgan.</w:t>
      </w:r>
    </w:p>
    <w:p w:rsidR="009A64F3" w:rsidRPr="00644D0C" w:rsidRDefault="009A64F3" w:rsidP="009A64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20"/>
        <w:jc w:val="both"/>
        <w:rPr>
          <w:rStyle w:val="a3"/>
          <w:rFonts w:ascii="Times New Roman" w:hAnsi="Times New Roman" w:cs="Times New Roman"/>
          <w:color w:val="auto"/>
          <w:u w:val="none"/>
          <w:lang w:val="uz-Cyrl-UZ"/>
        </w:rPr>
      </w:pPr>
      <w:r w:rsidRPr="00644D0C">
        <w:rPr>
          <w:rStyle w:val="a3"/>
          <w:rFonts w:ascii="Times New Roman" w:hAnsi="Times New Roman" w:cs="Times New Roman"/>
          <w:color w:val="auto"/>
          <w:sz w:val="28"/>
          <w:szCs w:val="28"/>
          <w:u w:val="none"/>
          <w:lang w:val="uz-Cyrl-UZ"/>
        </w:rPr>
        <w:t>6-o‘rinni egallagan Tumandagi Tibbiyot birlashmasiga qarashli binolarni va hududlardagi tibbiyo</w:t>
      </w:r>
      <w:r w:rsidR="005833F8" w:rsidRPr="005833F8">
        <w:rPr>
          <w:rStyle w:val="a3"/>
          <w:rFonts w:ascii="Times New Roman" w:hAnsi="Times New Roman" w:cs="Times New Roman"/>
          <w:color w:val="auto"/>
          <w:sz w:val="28"/>
          <w:szCs w:val="28"/>
          <w:u w:val="none"/>
          <w:lang w:val="uz-Cyrl-UZ"/>
        </w:rPr>
        <w:t>t</w:t>
      </w:r>
      <w:r w:rsidRPr="00644D0C">
        <w:rPr>
          <w:rStyle w:val="a3"/>
          <w:rFonts w:ascii="Times New Roman" w:hAnsi="Times New Roman" w:cs="Times New Roman"/>
          <w:color w:val="auto"/>
          <w:sz w:val="28"/>
          <w:szCs w:val="28"/>
          <w:u w:val="none"/>
          <w:lang w:val="uz-Cyrl-UZ"/>
        </w:rPr>
        <w:t xml:space="preserve"> kantinerlarni joriyi ta’mirlash”  </w:t>
      </w:r>
      <w:r w:rsidRPr="00644D0C">
        <w:rPr>
          <w:rFonts w:ascii="Times New Roman" w:hAnsi="Times New Roman" w:cs="Times New Roman"/>
          <w:sz w:val="28"/>
          <w:szCs w:val="28"/>
          <w:lang w:val="uz-Cyrl-UZ"/>
        </w:rPr>
        <w:t xml:space="preserve">taklifi </w:t>
      </w:r>
      <w:r w:rsidRPr="00644D0C">
        <w:rPr>
          <w:rStyle w:val="a3"/>
          <w:rFonts w:ascii="Times New Roman" w:hAnsi="Times New Roman" w:cs="Times New Roman"/>
          <w:color w:val="auto"/>
          <w:sz w:val="28"/>
          <w:szCs w:val="28"/>
          <w:u w:val="none"/>
          <w:lang w:val="uz-Cyrl-UZ"/>
        </w:rPr>
        <w:t xml:space="preserve">bugungi kunda </w:t>
      </w:r>
      <w:r w:rsidRPr="00644D0C">
        <w:rPr>
          <w:rFonts w:ascii="Times New Roman" w:hAnsi="Times New Roman" w:cs="Times New Roman"/>
          <w:sz w:val="28"/>
          <w:szCs w:val="28"/>
          <w:lang w:val="uz-Cyrl-UZ"/>
        </w:rPr>
        <w:t xml:space="preserve">loyiha-smeta hujjatlari shakllantirildi. Pudratchi korxonani </w:t>
      </w:r>
      <w:r w:rsidRPr="00644D0C">
        <w:rPr>
          <w:rStyle w:val="a3"/>
          <w:rFonts w:ascii="Times New Roman" w:hAnsi="Times New Roman" w:cs="Times New Roman"/>
          <w:color w:val="auto"/>
          <w:sz w:val="28"/>
          <w:szCs w:val="28"/>
          <w:u w:val="none"/>
          <w:lang w:val="uz-Cyrl-UZ"/>
        </w:rPr>
        <w:t xml:space="preserve">aniqlash uchun O‘zbekiston Respublikasi davlat xaridlari axborot portali orqali o‘tkazilgan tendirda </w:t>
      </w:r>
      <w:r w:rsidRPr="00644D0C">
        <w:rPr>
          <w:rFonts w:ascii="Times New Roman" w:hAnsi="Times New Roman" w:cs="Times New Roman"/>
          <w:sz w:val="28"/>
          <w:szCs w:val="28"/>
          <w:lang w:val="uz-Cyrl-UZ"/>
        </w:rPr>
        <w:t xml:space="preserve">“Baxridinov Abror qurilish” MCHJ va “Qo‘shrabot Mega Brend” MCHJlar   </w:t>
      </w:r>
      <w:r w:rsidRPr="00644D0C">
        <w:rPr>
          <w:rStyle w:val="a3"/>
          <w:rFonts w:ascii="Times New Roman" w:hAnsi="Times New Roman" w:cs="Times New Roman"/>
          <w:color w:val="auto"/>
          <w:sz w:val="28"/>
          <w:szCs w:val="28"/>
          <w:u w:val="none"/>
          <w:lang w:val="uz-Cyrl-UZ"/>
        </w:rPr>
        <w:t>g‘olib chiqib, bugungi kunda ushbu MCHJlar o‘rtasida loyihani amalga oshirish yuzasidan shartnomalar tuzilib, loyihani amalga oshirish ishlari boshlab yuborilgan.</w:t>
      </w:r>
    </w:p>
    <w:p w:rsidR="009A64F3" w:rsidRPr="00644D0C" w:rsidRDefault="009A64F3" w:rsidP="009A64F3">
      <w:pPr>
        <w:spacing w:after="0" w:line="240" w:lineRule="auto"/>
        <w:ind w:firstLine="567"/>
        <w:jc w:val="both"/>
        <w:rPr>
          <w:rFonts w:ascii="Times New Roman" w:hAnsi="Times New Roman" w:cs="Times New Roman"/>
          <w:lang w:val="uz-Cyrl-UZ"/>
        </w:rPr>
      </w:pPr>
      <w:r w:rsidRPr="00644D0C">
        <w:rPr>
          <w:rFonts w:ascii="Times New Roman" w:hAnsi="Times New Roman" w:cs="Times New Roman"/>
          <w:sz w:val="28"/>
          <w:szCs w:val="28"/>
          <w:lang w:val="uz-Cyrl-UZ"/>
        </w:rPr>
        <w:t>Ushbu jarayonlarning barcha bosqichlari jamoatchilik hamda loyiha tashabbuskorlari ishtirokida o‘tkazilishini ta’minlash hamda loyihada ko‘zda tutilgan tadbirlarni sifatli tarzda amalga oshirilishi (tovar yoki xizmatlarni xarid qilinishi) hamda bajarilgan ishlarni loyiha tashabbuskorlari ishtirokida qabul qilib olinishini ta’minlash bo‘yicha tizimli nazorat o ‘rnatilgan.</w:t>
      </w:r>
    </w:p>
    <w:p w:rsidR="009A64F3" w:rsidRPr="00644D0C" w:rsidRDefault="009A64F3" w:rsidP="009A64F3">
      <w:pPr>
        <w:spacing w:after="0" w:line="240" w:lineRule="auto"/>
        <w:ind w:firstLine="567"/>
        <w:jc w:val="both"/>
        <w:rPr>
          <w:rFonts w:ascii="Times New Roman" w:hAnsi="Times New Roman" w:cs="Times New Roman"/>
          <w:sz w:val="28"/>
          <w:szCs w:val="28"/>
          <w:lang w:val="uz-Cyrl-UZ"/>
        </w:rPr>
      </w:pPr>
      <w:r w:rsidRPr="00644D0C">
        <w:rPr>
          <w:rFonts w:ascii="Times New Roman" w:hAnsi="Times New Roman" w:cs="Times New Roman"/>
          <w:sz w:val="28"/>
          <w:szCs w:val="28"/>
          <w:lang w:val="uz-Cyrl-UZ"/>
        </w:rPr>
        <w:t>Shuningdek, “2022-2026-yillarga mo‘ljallangan Yangi O‘zbekistonning taraqqiyot strategiyasi”da “Tashabbusli byudjet” loyihasiga alohida e’tibor qaratilganligini inobatga olib, ushbu jarayonlarni shaffof tarzda o‘tkazilishini, g‘olib deb topilgan loyihalarni qisqa muddatlarda hamda sifatli amalga oshirilishini ta’minlash bo‘yicha tizimli choralar ko‘rilmoqda.</w:t>
      </w:r>
    </w:p>
    <w:p w:rsidR="009A64F3" w:rsidRPr="00644D0C" w:rsidRDefault="009A64F3" w:rsidP="009A64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20"/>
        <w:jc w:val="both"/>
        <w:rPr>
          <w:rStyle w:val="a3"/>
          <w:rFonts w:ascii="Times New Roman" w:hAnsi="Times New Roman" w:cs="Times New Roman"/>
          <w:color w:val="auto"/>
          <w:u w:val="none"/>
          <w:lang w:val="uz-Cyrl-UZ"/>
        </w:rPr>
      </w:pPr>
      <w:r w:rsidRPr="00644D0C">
        <w:rPr>
          <w:rStyle w:val="a3"/>
          <w:rFonts w:ascii="Times New Roman" w:hAnsi="Times New Roman" w:cs="Times New Roman"/>
          <w:color w:val="auto"/>
          <w:sz w:val="28"/>
          <w:szCs w:val="28"/>
          <w:u w:val="none"/>
          <w:lang w:val="uz-Cyrl-UZ"/>
        </w:rPr>
        <w:t xml:space="preserve">Tashabbusli byudjetlashtirish jarayonini amalga oshirish mexanizmi va uning mohiyatini aholi o‘rtasida tizimli ravishda keng yoritib borilishini ta’minlash </w:t>
      </w:r>
      <w:r w:rsidRPr="00644D0C">
        <w:rPr>
          <w:rStyle w:val="a3"/>
          <w:rFonts w:ascii="Times New Roman" w:hAnsi="Times New Roman" w:cs="Times New Roman"/>
          <w:color w:val="auto"/>
          <w:sz w:val="28"/>
          <w:szCs w:val="28"/>
          <w:u w:val="none"/>
          <w:lang w:val="uz-Cyrl-UZ"/>
        </w:rPr>
        <w:lastRenderedPageBreak/>
        <w:t>maqsadida, tuman hokimligi Moliya bo‘limi tomonidan tuman hokimligining rasmiy veb-saytida o‘ndan ortiq maqola va video ro‘liklar joylashtirildi hamda “Istiqbol sari” gazetasiga maqola chop etildi va har chorakda ijtimoiy tarmoqlarda  g‘olib takliflar yoritilishi ta’minlandi.</w:t>
      </w:r>
    </w:p>
    <w:p w:rsidR="009A64F3" w:rsidRPr="00644D0C" w:rsidRDefault="009A64F3" w:rsidP="009A64F3">
      <w:pPr>
        <w:spacing w:after="0" w:line="240" w:lineRule="auto"/>
        <w:rPr>
          <w:rFonts w:ascii="Times New Roman" w:hAnsi="Times New Roman" w:cs="Times New Roman"/>
          <w:lang w:val="uz-Cyrl-UZ"/>
        </w:rPr>
      </w:pPr>
    </w:p>
    <w:p w:rsidR="009A64F3" w:rsidRPr="00644D0C" w:rsidRDefault="009A64F3" w:rsidP="009A64F3">
      <w:pPr>
        <w:spacing w:after="0" w:line="240" w:lineRule="auto"/>
        <w:rPr>
          <w:rFonts w:ascii="Times New Roman" w:hAnsi="Times New Roman" w:cs="Times New Roman"/>
          <w:b/>
          <w:sz w:val="28"/>
          <w:szCs w:val="28"/>
          <w:lang w:val="en-US"/>
        </w:rPr>
      </w:pPr>
      <w:r w:rsidRPr="00644D0C">
        <w:rPr>
          <w:rFonts w:ascii="Times New Roman" w:hAnsi="Times New Roman" w:cs="Times New Roman"/>
          <w:b/>
          <w:sz w:val="28"/>
          <w:szCs w:val="28"/>
          <w:lang w:val="en-US"/>
        </w:rPr>
        <w:t>Qo‘shrabot tuman hokimligi</w:t>
      </w:r>
    </w:p>
    <w:p w:rsidR="009A64F3" w:rsidRPr="00644D0C" w:rsidRDefault="009A64F3" w:rsidP="009A64F3">
      <w:pPr>
        <w:spacing w:after="0" w:line="240" w:lineRule="auto"/>
        <w:rPr>
          <w:rFonts w:ascii="Times New Roman" w:hAnsi="Times New Roman" w:cs="Times New Roman"/>
          <w:b/>
          <w:lang w:val="en-US"/>
        </w:rPr>
      </w:pPr>
      <w:proofErr w:type="gramStart"/>
      <w:r w:rsidRPr="00644D0C">
        <w:rPr>
          <w:rFonts w:ascii="Times New Roman" w:hAnsi="Times New Roman" w:cs="Times New Roman"/>
          <w:b/>
          <w:sz w:val="28"/>
          <w:szCs w:val="28"/>
          <w:lang w:val="en-US"/>
        </w:rPr>
        <w:t>moliya</w:t>
      </w:r>
      <w:proofErr w:type="gramEnd"/>
      <w:r w:rsidRPr="00644D0C">
        <w:rPr>
          <w:rFonts w:ascii="Times New Roman" w:hAnsi="Times New Roman" w:cs="Times New Roman"/>
          <w:b/>
          <w:sz w:val="28"/>
          <w:szCs w:val="28"/>
          <w:lang w:val="en-US"/>
        </w:rPr>
        <w:t xml:space="preserve"> bo‘limi mudiri v.v.b                                                     M.Tayirov</w:t>
      </w:r>
    </w:p>
    <w:p w:rsidR="009A64F3" w:rsidRPr="00644D0C" w:rsidRDefault="009A64F3" w:rsidP="009A64F3">
      <w:pPr>
        <w:rPr>
          <w:rFonts w:ascii="Times New Roman" w:hAnsi="Times New Roman" w:cs="Times New Roman"/>
          <w:b/>
          <w:lang w:val="en-US"/>
        </w:rPr>
      </w:pPr>
    </w:p>
    <w:p w:rsidR="009A64F3" w:rsidRPr="00644D0C" w:rsidRDefault="009A64F3" w:rsidP="009A64F3">
      <w:pPr>
        <w:rPr>
          <w:rFonts w:ascii="Times New Roman" w:hAnsi="Times New Roman" w:cs="Times New Roman"/>
          <w:b/>
          <w:lang w:val="en-US"/>
        </w:rPr>
      </w:pPr>
    </w:p>
    <w:p w:rsidR="009A64F3" w:rsidRPr="00644D0C" w:rsidRDefault="009A64F3" w:rsidP="009A64F3">
      <w:pPr>
        <w:rPr>
          <w:rFonts w:ascii="Times New Roman" w:hAnsi="Times New Roman" w:cs="Times New Roman"/>
          <w:b/>
          <w:lang w:val="en-US"/>
        </w:rPr>
      </w:pPr>
    </w:p>
    <w:p w:rsidR="009A64F3" w:rsidRPr="00644D0C" w:rsidRDefault="009A64F3" w:rsidP="009A64F3">
      <w:pPr>
        <w:rPr>
          <w:rFonts w:ascii="Times New Roman" w:hAnsi="Times New Roman" w:cs="Times New Roman"/>
          <w:b/>
          <w:lang w:val="en-US"/>
        </w:rPr>
      </w:pPr>
    </w:p>
    <w:p w:rsidR="009A64F3" w:rsidRPr="00644D0C" w:rsidRDefault="009A64F3" w:rsidP="009A64F3">
      <w:pPr>
        <w:rPr>
          <w:rFonts w:ascii="Times New Roman" w:hAnsi="Times New Roman" w:cs="Times New Roman"/>
          <w:b/>
          <w:lang w:val="en-US"/>
        </w:rPr>
      </w:pPr>
    </w:p>
    <w:p w:rsidR="009A64F3" w:rsidRPr="00644D0C" w:rsidRDefault="009A64F3" w:rsidP="009A64F3">
      <w:pPr>
        <w:rPr>
          <w:rFonts w:ascii="Times New Roman" w:hAnsi="Times New Roman" w:cs="Times New Roman"/>
          <w:b/>
          <w:lang w:val="en-US"/>
        </w:rPr>
      </w:pPr>
    </w:p>
    <w:p w:rsidR="009A64F3" w:rsidRPr="00644D0C" w:rsidRDefault="009A64F3" w:rsidP="009A64F3">
      <w:pPr>
        <w:shd w:val="clear" w:color="auto" w:fill="FFFFFF"/>
        <w:jc w:val="right"/>
        <w:rPr>
          <w:rFonts w:ascii="Times New Roman" w:hAnsi="Times New Roman" w:cs="Times New Roman"/>
          <w:b/>
          <w:sz w:val="28"/>
          <w:szCs w:val="28"/>
          <w:lang w:val="uz-Cyrl-UZ"/>
        </w:rPr>
      </w:pPr>
    </w:p>
    <w:p w:rsidR="009A64F3" w:rsidRPr="00644D0C" w:rsidRDefault="009A64F3" w:rsidP="009A64F3">
      <w:pPr>
        <w:shd w:val="clear" w:color="auto" w:fill="FFFFFF"/>
        <w:jc w:val="right"/>
        <w:rPr>
          <w:rFonts w:ascii="Times New Roman" w:hAnsi="Times New Roman" w:cs="Times New Roman"/>
          <w:b/>
          <w:sz w:val="28"/>
          <w:szCs w:val="28"/>
          <w:lang w:val="uz-Cyrl-UZ"/>
        </w:rPr>
      </w:pPr>
    </w:p>
    <w:p w:rsidR="009A64F3" w:rsidRPr="00644D0C" w:rsidRDefault="009A64F3" w:rsidP="009A64F3">
      <w:pPr>
        <w:shd w:val="clear" w:color="auto" w:fill="FFFFFF"/>
        <w:jc w:val="right"/>
        <w:rPr>
          <w:rFonts w:ascii="Times New Roman" w:hAnsi="Times New Roman" w:cs="Times New Roman"/>
          <w:b/>
          <w:sz w:val="28"/>
          <w:szCs w:val="28"/>
          <w:lang w:val="uz-Cyrl-UZ"/>
        </w:rPr>
      </w:pPr>
    </w:p>
    <w:p w:rsidR="009A64F3" w:rsidRPr="00644D0C" w:rsidRDefault="009A64F3" w:rsidP="009A64F3">
      <w:pPr>
        <w:shd w:val="clear" w:color="auto" w:fill="FFFFFF"/>
        <w:jc w:val="right"/>
        <w:rPr>
          <w:rFonts w:ascii="Times New Roman" w:hAnsi="Times New Roman" w:cs="Times New Roman"/>
          <w:b/>
          <w:sz w:val="28"/>
          <w:szCs w:val="28"/>
          <w:lang w:val="uz-Cyrl-UZ"/>
        </w:rPr>
      </w:pPr>
    </w:p>
    <w:p w:rsidR="009A64F3" w:rsidRPr="00644D0C" w:rsidRDefault="009A64F3" w:rsidP="009A64F3">
      <w:pPr>
        <w:shd w:val="clear" w:color="auto" w:fill="FFFFFF"/>
        <w:jc w:val="right"/>
        <w:rPr>
          <w:rFonts w:ascii="Times New Roman" w:hAnsi="Times New Roman" w:cs="Times New Roman"/>
          <w:b/>
          <w:sz w:val="28"/>
          <w:szCs w:val="28"/>
          <w:lang w:val="uz-Cyrl-UZ"/>
        </w:rPr>
      </w:pPr>
    </w:p>
    <w:p w:rsidR="009A64F3" w:rsidRPr="00644D0C" w:rsidRDefault="009A64F3" w:rsidP="009A64F3">
      <w:pPr>
        <w:shd w:val="clear" w:color="auto" w:fill="FFFFFF"/>
        <w:jc w:val="right"/>
        <w:rPr>
          <w:rFonts w:ascii="Times New Roman" w:hAnsi="Times New Roman" w:cs="Times New Roman"/>
          <w:b/>
          <w:sz w:val="28"/>
          <w:szCs w:val="28"/>
          <w:lang w:val="uz-Cyrl-UZ"/>
        </w:rPr>
      </w:pPr>
    </w:p>
    <w:p w:rsidR="009A64F3" w:rsidRPr="00644D0C" w:rsidRDefault="009A64F3" w:rsidP="009A64F3">
      <w:pPr>
        <w:shd w:val="clear" w:color="auto" w:fill="FFFFFF"/>
        <w:jc w:val="right"/>
        <w:rPr>
          <w:rFonts w:ascii="Times New Roman" w:hAnsi="Times New Roman" w:cs="Times New Roman"/>
          <w:b/>
          <w:sz w:val="28"/>
          <w:szCs w:val="28"/>
          <w:lang w:val="uz-Cyrl-UZ"/>
        </w:rPr>
      </w:pPr>
    </w:p>
    <w:p w:rsidR="009A64F3" w:rsidRPr="00644D0C" w:rsidRDefault="009A64F3" w:rsidP="009A64F3">
      <w:pPr>
        <w:shd w:val="clear" w:color="auto" w:fill="FFFFFF"/>
        <w:jc w:val="right"/>
        <w:rPr>
          <w:rFonts w:ascii="Times New Roman" w:hAnsi="Times New Roman" w:cs="Times New Roman"/>
          <w:b/>
          <w:sz w:val="28"/>
          <w:szCs w:val="28"/>
          <w:lang w:val="uz-Cyrl-UZ"/>
        </w:rPr>
      </w:pPr>
    </w:p>
    <w:p w:rsidR="009A64F3" w:rsidRPr="00644D0C" w:rsidRDefault="009A64F3" w:rsidP="009A64F3">
      <w:pPr>
        <w:shd w:val="clear" w:color="auto" w:fill="FFFFFF"/>
        <w:jc w:val="right"/>
        <w:rPr>
          <w:rFonts w:ascii="Times New Roman" w:hAnsi="Times New Roman" w:cs="Times New Roman"/>
          <w:b/>
          <w:sz w:val="28"/>
          <w:szCs w:val="28"/>
          <w:lang w:val="uz-Cyrl-UZ"/>
        </w:rPr>
      </w:pPr>
    </w:p>
    <w:p w:rsidR="009A64F3" w:rsidRPr="00644D0C" w:rsidRDefault="009A64F3" w:rsidP="009A64F3">
      <w:pPr>
        <w:shd w:val="clear" w:color="auto" w:fill="FFFFFF"/>
        <w:jc w:val="right"/>
        <w:rPr>
          <w:rFonts w:ascii="Times New Roman" w:hAnsi="Times New Roman" w:cs="Times New Roman"/>
          <w:b/>
          <w:sz w:val="28"/>
          <w:szCs w:val="28"/>
          <w:lang w:val="uz-Cyrl-UZ"/>
        </w:rPr>
      </w:pPr>
    </w:p>
    <w:p w:rsidR="009A64F3" w:rsidRPr="00644D0C" w:rsidRDefault="009A64F3" w:rsidP="009A64F3">
      <w:pPr>
        <w:shd w:val="clear" w:color="auto" w:fill="FFFFFF"/>
        <w:jc w:val="right"/>
        <w:rPr>
          <w:rFonts w:ascii="Times New Roman" w:hAnsi="Times New Roman" w:cs="Times New Roman"/>
          <w:b/>
          <w:sz w:val="28"/>
          <w:szCs w:val="28"/>
          <w:lang w:val="uz-Cyrl-UZ"/>
        </w:rPr>
      </w:pPr>
    </w:p>
    <w:p w:rsidR="009A64F3" w:rsidRPr="00644D0C" w:rsidRDefault="009A64F3" w:rsidP="009A64F3">
      <w:pPr>
        <w:shd w:val="clear" w:color="auto" w:fill="FFFFFF"/>
        <w:jc w:val="right"/>
        <w:rPr>
          <w:rFonts w:ascii="Times New Roman" w:hAnsi="Times New Roman" w:cs="Times New Roman"/>
          <w:b/>
          <w:sz w:val="28"/>
          <w:szCs w:val="28"/>
          <w:lang w:val="uz-Cyrl-UZ"/>
        </w:rPr>
      </w:pPr>
    </w:p>
    <w:p w:rsidR="009A64F3" w:rsidRPr="00644D0C" w:rsidRDefault="009A64F3" w:rsidP="009A64F3">
      <w:pPr>
        <w:shd w:val="clear" w:color="auto" w:fill="FFFFFF"/>
        <w:jc w:val="right"/>
        <w:rPr>
          <w:rFonts w:ascii="Times New Roman" w:hAnsi="Times New Roman" w:cs="Times New Roman"/>
          <w:b/>
          <w:sz w:val="28"/>
          <w:szCs w:val="28"/>
          <w:lang w:val="uz-Cyrl-UZ"/>
        </w:rPr>
      </w:pPr>
    </w:p>
    <w:p w:rsidR="009A64F3" w:rsidRPr="00644D0C" w:rsidRDefault="009A64F3" w:rsidP="009A64F3">
      <w:pPr>
        <w:shd w:val="clear" w:color="auto" w:fill="FFFFFF"/>
        <w:jc w:val="right"/>
        <w:rPr>
          <w:rFonts w:ascii="Times New Roman" w:hAnsi="Times New Roman" w:cs="Times New Roman"/>
          <w:b/>
          <w:sz w:val="28"/>
          <w:szCs w:val="28"/>
          <w:lang w:val="uz-Cyrl-UZ"/>
        </w:rPr>
      </w:pPr>
    </w:p>
    <w:p w:rsidR="009A64F3" w:rsidRPr="00644D0C" w:rsidRDefault="009A64F3" w:rsidP="009A64F3">
      <w:pPr>
        <w:shd w:val="clear" w:color="auto" w:fill="FFFFFF"/>
        <w:jc w:val="right"/>
        <w:rPr>
          <w:rFonts w:ascii="Times New Roman" w:hAnsi="Times New Roman" w:cs="Times New Roman"/>
          <w:b/>
          <w:sz w:val="18"/>
          <w:szCs w:val="18"/>
          <w:lang w:val="uz-Cyrl-UZ"/>
        </w:rPr>
      </w:pPr>
    </w:p>
    <w:p w:rsidR="009A64F3" w:rsidRPr="00644D0C" w:rsidRDefault="009A64F3" w:rsidP="009A64F3">
      <w:pPr>
        <w:shd w:val="clear" w:color="auto" w:fill="FFFFFF"/>
        <w:jc w:val="right"/>
        <w:rPr>
          <w:rFonts w:ascii="Times New Roman" w:hAnsi="Times New Roman" w:cs="Times New Roman"/>
          <w:b/>
          <w:sz w:val="18"/>
          <w:szCs w:val="18"/>
          <w:lang w:val="uz-Cyrl-UZ"/>
        </w:rPr>
      </w:pPr>
    </w:p>
    <w:p w:rsidR="009A64F3" w:rsidRPr="00644D0C" w:rsidRDefault="009A64F3" w:rsidP="009A64F3">
      <w:pPr>
        <w:shd w:val="clear" w:color="auto" w:fill="FFFFFF"/>
        <w:jc w:val="right"/>
        <w:rPr>
          <w:rFonts w:ascii="Times New Roman" w:hAnsi="Times New Roman" w:cs="Times New Roman"/>
          <w:b/>
          <w:sz w:val="18"/>
          <w:szCs w:val="18"/>
          <w:lang w:val="uz-Cyrl-UZ"/>
        </w:rPr>
      </w:pPr>
    </w:p>
    <w:p w:rsidR="009A64F3" w:rsidRPr="00644D0C" w:rsidRDefault="009A64F3" w:rsidP="009A64F3">
      <w:pPr>
        <w:shd w:val="clear" w:color="auto" w:fill="FFFFFF"/>
        <w:jc w:val="right"/>
        <w:rPr>
          <w:rFonts w:ascii="Times New Roman" w:hAnsi="Times New Roman" w:cs="Times New Roman"/>
          <w:b/>
          <w:sz w:val="18"/>
          <w:szCs w:val="18"/>
          <w:lang w:val="uz-Cyrl-UZ"/>
        </w:rPr>
      </w:pPr>
    </w:p>
    <w:p w:rsidR="009A64F3" w:rsidRPr="00644D0C" w:rsidRDefault="009A64F3" w:rsidP="009A64F3">
      <w:pPr>
        <w:shd w:val="clear" w:color="auto" w:fill="FFFFFF"/>
        <w:jc w:val="right"/>
        <w:rPr>
          <w:rFonts w:ascii="Times New Roman" w:hAnsi="Times New Roman" w:cs="Times New Roman"/>
          <w:b/>
          <w:sz w:val="18"/>
          <w:szCs w:val="18"/>
          <w:lang w:val="en-US"/>
        </w:rPr>
      </w:pPr>
      <w:r w:rsidRPr="00644D0C">
        <w:rPr>
          <w:rFonts w:ascii="Times New Roman" w:hAnsi="Times New Roman" w:cs="Times New Roman"/>
          <w:b/>
          <w:sz w:val="18"/>
          <w:szCs w:val="18"/>
          <w:lang w:val="en-US"/>
        </w:rPr>
        <w:lastRenderedPageBreak/>
        <w:t>2-ilova</w:t>
      </w:r>
    </w:p>
    <w:tbl>
      <w:tblPr>
        <w:tblW w:w="10880" w:type="dxa"/>
        <w:tblInd w:w="-601" w:type="dxa"/>
        <w:tblLook w:val="04A0" w:firstRow="1" w:lastRow="0" w:firstColumn="1" w:lastColumn="0" w:noHBand="0" w:noVBand="1"/>
      </w:tblPr>
      <w:tblGrid>
        <w:gridCol w:w="960"/>
        <w:gridCol w:w="6400"/>
        <w:gridCol w:w="3520"/>
      </w:tblGrid>
      <w:tr w:rsidR="009A64F3" w:rsidRPr="00644D0C" w:rsidTr="009A64F3">
        <w:trPr>
          <w:trHeight w:val="1680"/>
        </w:trPr>
        <w:tc>
          <w:tcPr>
            <w:tcW w:w="960" w:type="dxa"/>
            <w:vAlign w:val="center"/>
            <w:hideMark/>
          </w:tcPr>
          <w:p w:rsidR="009A64F3" w:rsidRPr="00644D0C" w:rsidRDefault="009A64F3">
            <w:pPr>
              <w:rPr>
                <w:rFonts w:ascii="Times New Roman" w:eastAsiaTheme="minorHAnsi" w:hAnsi="Times New Roman" w:cs="Times New Roman"/>
                <w:lang w:eastAsia="en-US"/>
              </w:rPr>
            </w:pPr>
          </w:p>
        </w:tc>
        <w:tc>
          <w:tcPr>
            <w:tcW w:w="6400" w:type="dxa"/>
            <w:vAlign w:val="center"/>
            <w:hideMark/>
          </w:tcPr>
          <w:p w:rsidR="009A64F3" w:rsidRPr="00644D0C" w:rsidRDefault="009A64F3">
            <w:pPr>
              <w:rPr>
                <w:rFonts w:ascii="Times New Roman" w:eastAsiaTheme="minorHAnsi" w:hAnsi="Times New Roman" w:cs="Times New Roman"/>
                <w:lang w:eastAsia="en-US"/>
              </w:rPr>
            </w:pPr>
          </w:p>
        </w:tc>
        <w:tc>
          <w:tcPr>
            <w:tcW w:w="3520" w:type="dxa"/>
            <w:vAlign w:val="center"/>
            <w:hideMark/>
          </w:tcPr>
          <w:p w:rsidR="009A64F3" w:rsidRPr="00644D0C" w:rsidRDefault="009A64F3">
            <w:pPr>
              <w:spacing w:after="0" w:line="240" w:lineRule="auto"/>
              <w:jc w:val="center"/>
              <w:rPr>
                <w:rFonts w:ascii="Times New Roman" w:hAnsi="Times New Roman" w:cs="Times New Roman"/>
                <w:b/>
                <w:color w:val="000000"/>
                <w:sz w:val="18"/>
                <w:szCs w:val="18"/>
                <w:lang w:eastAsia="en-US"/>
              </w:rPr>
            </w:pPr>
            <w:r w:rsidRPr="00644D0C">
              <w:rPr>
                <w:rFonts w:ascii="Times New Roman" w:hAnsi="Times New Roman" w:cs="Times New Roman"/>
                <w:b/>
                <w:color w:val="000000"/>
                <w:sz w:val="18"/>
                <w:szCs w:val="18"/>
                <w:lang w:val="uz-Cyrl-UZ" w:eastAsia="en-US"/>
              </w:rPr>
              <w:t>“</w:t>
            </w:r>
            <w:r w:rsidRPr="00644D0C">
              <w:rPr>
                <w:rFonts w:ascii="Times New Roman" w:hAnsi="Times New Roman" w:cs="Times New Roman"/>
                <w:b/>
                <w:color w:val="000000"/>
                <w:sz w:val="18"/>
                <w:szCs w:val="18"/>
                <w:lang w:eastAsia="en-US"/>
              </w:rPr>
              <w:t>Budjet jarayonining ochiqligini ta’minlash maqsadida rasmiy veb-saytlarda ma’lumotlarni joylashtirish tartibi to‘g‘risida</w:t>
            </w:r>
            <w:r w:rsidRPr="00644D0C">
              <w:rPr>
                <w:rFonts w:ascii="Times New Roman" w:hAnsi="Times New Roman" w:cs="Times New Roman"/>
                <w:b/>
                <w:color w:val="000000"/>
                <w:sz w:val="18"/>
                <w:szCs w:val="18"/>
                <w:lang w:val="uz-Cyrl-UZ" w:eastAsia="en-US"/>
              </w:rPr>
              <w:t>”</w:t>
            </w:r>
            <w:r w:rsidRPr="00644D0C">
              <w:rPr>
                <w:rFonts w:ascii="Times New Roman" w:hAnsi="Times New Roman" w:cs="Times New Roman"/>
                <w:b/>
                <w:color w:val="000000"/>
                <w:sz w:val="18"/>
                <w:szCs w:val="18"/>
                <w:lang w:eastAsia="en-US"/>
              </w:rPr>
              <w:t>gi nizomga</w:t>
            </w:r>
          </w:p>
        </w:tc>
      </w:tr>
      <w:tr w:rsidR="009A64F3" w:rsidRPr="00644D0C" w:rsidTr="009A64F3">
        <w:trPr>
          <w:trHeight w:val="375"/>
        </w:trPr>
        <w:tc>
          <w:tcPr>
            <w:tcW w:w="960" w:type="dxa"/>
            <w:noWrap/>
            <w:vAlign w:val="center"/>
            <w:hideMark/>
          </w:tcPr>
          <w:p w:rsidR="009A64F3" w:rsidRPr="00644D0C" w:rsidRDefault="009A64F3">
            <w:pPr>
              <w:spacing w:after="0"/>
              <w:rPr>
                <w:rFonts w:ascii="Times New Roman" w:eastAsiaTheme="minorHAnsi" w:hAnsi="Times New Roman" w:cs="Times New Roman"/>
                <w:lang w:eastAsia="en-US"/>
              </w:rPr>
            </w:pPr>
          </w:p>
        </w:tc>
        <w:tc>
          <w:tcPr>
            <w:tcW w:w="6400" w:type="dxa"/>
            <w:vAlign w:val="center"/>
            <w:hideMark/>
          </w:tcPr>
          <w:p w:rsidR="009A64F3" w:rsidRPr="00644D0C" w:rsidRDefault="009A64F3">
            <w:pPr>
              <w:spacing w:after="0"/>
              <w:rPr>
                <w:rFonts w:ascii="Times New Roman" w:eastAsiaTheme="minorHAnsi" w:hAnsi="Times New Roman" w:cs="Times New Roman"/>
                <w:lang w:eastAsia="en-US"/>
              </w:rPr>
            </w:pPr>
          </w:p>
        </w:tc>
        <w:tc>
          <w:tcPr>
            <w:tcW w:w="3520" w:type="dxa"/>
            <w:vAlign w:val="center"/>
            <w:hideMark/>
          </w:tcPr>
          <w:p w:rsidR="009A64F3" w:rsidRPr="00644D0C" w:rsidRDefault="009A64F3">
            <w:pPr>
              <w:spacing w:after="0" w:line="240" w:lineRule="auto"/>
              <w:jc w:val="center"/>
              <w:rPr>
                <w:rFonts w:ascii="Times New Roman" w:hAnsi="Times New Roman" w:cs="Times New Roman"/>
                <w:b/>
                <w:color w:val="000000"/>
                <w:sz w:val="24"/>
                <w:szCs w:val="24"/>
                <w:lang w:eastAsia="en-US"/>
              </w:rPr>
            </w:pPr>
            <w:r w:rsidRPr="00644D0C">
              <w:rPr>
                <w:rFonts w:ascii="Times New Roman" w:hAnsi="Times New Roman" w:cs="Times New Roman"/>
                <w:b/>
                <w:color w:val="000000"/>
                <w:sz w:val="24"/>
                <w:szCs w:val="24"/>
                <w:lang w:eastAsia="en-US"/>
              </w:rPr>
              <w:t>16-ilova</w:t>
            </w:r>
          </w:p>
        </w:tc>
      </w:tr>
      <w:tr w:rsidR="009A64F3" w:rsidRPr="00644D0C" w:rsidTr="009A64F3">
        <w:trPr>
          <w:trHeight w:val="375"/>
        </w:trPr>
        <w:tc>
          <w:tcPr>
            <w:tcW w:w="10880" w:type="dxa"/>
            <w:gridSpan w:val="3"/>
            <w:vAlign w:val="center"/>
            <w:hideMark/>
          </w:tcPr>
          <w:p w:rsidR="009A64F3" w:rsidRPr="00644D0C" w:rsidRDefault="009A64F3">
            <w:pPr>
              <w:spacing w:after="0" w:line="240" w:lineRule="auto"/>
              <w:jc w:val="center"/>
              <w:rPr>
                <w:rFonts w:ascii="Times New Roman" w:hAnsi="Times New Roman" w:cs="Times New Roman"/>
                <w:b/>
                <w:bCs/>
                <w:color w:val="000000"/>
                <w:sz w:val="28"/>
                <w:szCs w:val="28"/>
                <w:lang w:eastAsia="en-US"/>
              </w:rPr>
            </w:pPr>
            <w:r w:rsidRPr="00644D0C">
              <w:rPr>
                <w:rFonts w:ascii="Times New Roman" w:hAnsi="Times New Roman" w:cs="Times New Roman"/>
                <w:b/>
                <w:bCs/>
                <w:color w:val="000000"/>
                <w:sz w:val="28"/>
                <w:szCs w:val="28"/>
                <w:lang w:eastAsia="en-US"/>
              </w:rPr>
              <w:t xml:space="preserve">Tashabbusli budjetlashtirish bo‘yicha </w:t>
            </w:r>
          </w:p>
        </w:tc>
      </w:tr>
      <w:tr w:rsidR="009A64F3" w:rsidRPr="00644D0C" w:rsidTr="009A64F3">
        <w:trPr>
          <w:trHeight w:val="375"/>
        </w:trPr>
        <w:tc>
          <w:tcPr>
            <w:tcW w:w="10880" w:type="dxa"/>
            <w:gridSpan w:val="3"/>
            <w:noWrap/>
            <w:vAlign w:val="center"/>
            <w:hideMark/>
          </w:tcPr>
          <w:p w:rsidR="009A64F3" w:rsidRPr="00644D0C" w:rsidRDefault="009A64F3">
            <w:pPr>
              <w:spacing w:after="0" w:line="240" w:lineRule="auto"/>
              <w:jc w:val="center"/>
              <w:rPr>
                <w:rFonts w:ascii="Times New Roman" w:hAnsi="Times New Roman" w:cs="Times New Roman"/>
                <w:b/>
                <w:bCs/>
                <w:color w:val="000000"/>
                <w:sz w:val="28"/>
                <w:szCs w:val="28"/>
                <w:lang w:eastAsia="en-US"/>
              </w:rPr>
            </w:pPr>
            <w:r w:rsidRPr="00644D0C">
              <w:rPr>
                <w:rFonts w:ascii="Times New Roman" w:hAnsi="Times New Roman" w:cs="Times New Roman"/>
                <w:b/>
                <w:bCs/>
                <w:color w:val="000000"/>
                <w:sz w:val="28"/>
                <w:szCs w:val="28"/>
                <w:lang w:eastAsia="en-US"/>
              </w:rPr>
              <w:t>MA</w:t>
            </w:r>
            <w:r w:rsidRPr="00644D0C">
              <w:rPr>
                <w:rFonts w:ascii="Times New Roman" w:hAnsi="Times New Roman" w:cs="Times New Roman"/>
                <w:b/>
                <w:bCs/>
                <w:color w:val="000000"/>
                <w:sz w:val="28"/>
                <w:szCs w:val="28"/>
                <w:lang w:val="uz-Cyrl-UZ" w:eastAsia="en-US"/>
              </w:rPr>
              <w:t>’</w:t>
            </w:r>
            <w:r w:rsidRPr="00644D0C">
              <w:rPr>
                <w:rFonts w:ascii="Times New Roman" w:hAnsi="Times New Roman" w:cs="Times New Roman"/>
                <w:b/>
                <w:bCs/>
                <w:color w:val="000000"/>
                <w:sz w:val="28"/>
                <w:szCs w:val="28"/>
                <w:lang w:eastAsia="en-US"/>
              </w:rPr>
              <w:t>LUMOT</w:t>
            </w:r>
          </w:p>
        </w:tc>
      </w:tr>
      <w:tr w:rsidR="009A64F3" w:rsidRPr="00644D0C" w:rsidTr="009A64F3">
        <w:trPr>
          <w:trHeight w:val="315"/>
        </w:trPr>
        <w:tc>
          <w:tcPr>
            <w:tcW w:w="7360" w:type="dxa"/>
            <w:gridSpan w:val="2"/>
            <w:noWrap/>
            <w:vAlign w:val="center"/>
            <w:hideMark/>
          </w:tcPr>
          <w:p w:rsidR="009A64F3" w:rsidRPr="00644D0C" w:rsidRDefault="009A64F3">
            <w:pPr>
              <w:spacing w:after="0" w:line="240" w:lineRule="auto"/>
              <w:rPr>
                <w:rFonts w:ascii="Times New Roman" w:hAnsi="Times New Roman" w:cs="Times New Roman"/>
                <w:color w:val="000000"/>
                <w:sz w:val="24"/>
                <w:szCs w:val="24"/>
                <w:lang w:eastAsia="en-US"/>
              </w:rPr>
            </w:pPr>
            <w:r w:rsidRPr="00644D0C">
              <w:rPr>
                <w:rFonts w:ascii="Times New Roman" w:hAnsi="Times New Roman" w:cs="Times New Roman"/>
                <w:color w:val="000000"/>
                <w:sz w:val="24"/>
                <w:szCs w:val="24"/>
                <w:lang w:val="uz-Cyrl-UZ" w:eastAsia="en-US"/>
              </w:rPr>
              <w:t>Qo‘shrabot  tumani</w:t>
            </w:r>
          </w:p>
        </w:tc>
        <w:tc>
          <w:tcPr>
            <w:tcW w:w="3520" w:type="dxa"/>
            <w:noWrap/>
            <w:vAlign w:val="center"/>
            <w:hideMark/>
          </w:tcPr>
          <w:p w:rsidR="009A64F3" w:rsidRPr="00644D0C" w:rsidRDefault="009A64F3">
            <w:pPr>
              <w:spacing w:after="0" w:line="240" w:lineRule="auto"/>
              <w:rPr>
                <w:rFonts w:ascii="Times New Roman" w:hAnsi="Times New Roman" w:cs="Times New Roman"/>
                <w:b/>
                <w:color w:val="000000"/>
                <w:sz w:val="24"/>
                <w:szCs w:val="24"/>
                <w:lang w:val="uz-Cyrl-UZ" w:eastAsia="en-US"/>
              </w:rPr>
            </w:pPr>
            <w:r w:rsidRPr="00644D0C">
              <w:rPr>
                <w:rFonts w:ascii="Times New Roman" w:hAnsi="Times New Roman" w:cs="Times New Roman"/>
                <w:b/>
                <w:color w:val="000000"/>
                <w:sz w:val="24"/>
                <w:szCs w:val="24"/>
                <w:lang w:val="uz-Cyrl-UZ" w:eastAsia="en-US"/>
              </w:rPr>
              <w:t xml:space="preserve">                      </w:t>
            </w:r>
            <w:r w:rsidRPr="00644D0C">
              <w:rPr>
                <w:rFonts w:ascii="Times New Roman" w:hAnsi="Times New Roman" w:cs="Times New Roman"/>
                <w:b/>
                <w:color w:val="000000"/>
                <w:sz w:val="24"/>
                <w:szCs w:val="24"/>
                <w:lang w:eastAsia="en-US"/>
              </w:rPr>
              <w:t>202</w:t>
            </w:r>
            <w:r w:rsidRPr="00644D0C">
              <w:rPr>
                <w:rFonts w:ascii="Times New Roman" w:hAnsi="Times New Roman" w:cs="Times New Roman"/>
                <w:b/>
                <w:color w:val="000000"/>
                <w:sz w:val="24"/>
                <w:szCs w:val="24"/>
                <w:lang w:val="uz-Cyrl-UZ" w:eastAsia="en-US"/>
              </w:rPr>
              <w:t>3</w:t>
            </w:r>
            <w:r w:rsidRPr="00644D0C">
              <w:rPr>
                <w:rFonts w:ascii="Times New Roman" w:hAnsi="Times New Roman" w:cs="Times New Roman"/>
                <w:b/>
                <w:color w:val="000000"/>
                <w:sz w:val="24"/>
                <w:szCs w:val="24"/>
                <w:lang w:eastAsia="en-US"/>
              </w:rPr>
              <w:t xml:space="preserve">-yil </w:t>
            </w:r>
            <w:r w:rsidRPr="00644D0C">
              <w:rPr>
                <w:rFonts w:ascii="Times New Roman" w:hAnsi="Times New Roman" w:cs="Times New Roman"/>
                <w:b/>
                <w:color w:val="000000"/>
                <w:sz w:val="24"/>
                <w:szCs w:val="24"/>
                <w:lang w:val="uz-Cyrl-UZ" w:eastAsia="en-US"/>
              </w:rPr>
              <w:t>yanvar</w:t>
            </w:r>
          </w:p>
        </w:tc>
      </w:tr>
      <w:tr w:rsidR="009A64F3" w:rsidRPr="00644D0C" w:rsidTr="009A64F3">
        <w:trPr>
          <w:trHeight w:val="330"/>
        </w:trPr>
        <w:tc>
          <w:tcPr>
            <w:tcW w:w="960" w:type="dxa"/>
            <w:noWrap/>
            <w:vAlign w:val="center"/>
            <w:hideMark/>
          </w:tcPr>
          <w:p w:rsidR="009A64F3" w:rsidRPr="00644D0C" w:rsidRDefault="009A64F3">
            <w:pPr>
              <w:spacing w:after="0"/>
              <w:rPr>
                <w:rFonts w:ascii="Times New Roman" w:eastAsiaTheme="minorHAnsi" w:hAnsi="Times New Roman" w:cs="Times New Roman"/>
                <w:lang w:eastAsia="en-US"/>
              </w:rPr>
            </w:pPr>
          </w:p>
        </w:tc>
        <w:tc>
          <w:tcPr>
            <w:tcW w:w="6400" w:type="dxa"/>
            <w:noWrap/>
            <w:vAlign w:val="center"/>
            <w:hideMark/>
          </w:tcPr>
          <w:p w:rsidR="009A64F3" w:rsidRPr="00644D0C" w:rsidRDefault="009A64F3">
            <w:pPr>
              <w:spacing w:after="0"/>
              <w:rPr>
                <w:rFonts w:ascii="Times New Roman" w:eastAsiaTheme="minorHAnsi" w:hAnsi="Times New Roman" w:cs="Times New Roman"/>
                <w:lang w:eastAsia="en-US"/>
              </w:rPr>
            </w:pPr>
          </w:p>
        </w:tc>
        <w:tc>
          <w:tcPr>
            <w:tcW w:w="3520" w:type="dxa"/>
            <w:noWrap/>
            <w:vAlign w:val="center"/>
            <w:hideMark/>
          </w:tcPr>
          <w:p w:rsidR="009A64F3" w:rsidRPr="00644D0C" w:rsidRDefault="009A64F3">
            <w:pPr>
              <w:spacing w:after="0" w:line="240" w:lineRule="auto"/>
              <w:rPr>
                <w:rFonts w:ascii="Times New Roman" w:hAnsi="Times New Roman" w:cs="Times New Roman"/>
                <w:b/>
                <w:color w:val="000000"/>
                <w:sz w:val="24"/>
                <w:szCs w:val="24"/>
                <w:lang w:eastAsia="en-US"/>
              </w:rPr>
            </w:pPr>
            <w:r w:rsidRPr="00644D0C">
              <w:rPr>
                <w:rFonts w:ascii="Times New Roman" w:hAnsi="Times New Roman" w:cs="Times New Roman"/>
                <w:b/>
                <w:color w:val="000000"/>
                <w:sz w:val="24"/>
                <w:szCs w:val="24"/>
                <w:lang w:val="uz-Cyrl-UZ" w:eastAsia="en-US"/>
              </w:rPr>
              <w:t xml:space="preserve">                              </w:t>
            </w:r>
            <w:r w:rsidRPr="00644D0C">
              <w:rPr>
                <w:rFonts w:ascii="Times New Roman" w:hAnsi="Times New Roman" w:cs="Times New Roman"/>
                <w:b/>
                <w:color w:val="000000"/>
                <w:sz w:val="24"/>
                <w:szCs w:val="24"/>
                <w:lang w:eastAsia="en-US"/>
              </w:rPr>
              <w:t>1-jadval</w:t>
            </w:r>
          </w:p>
        </w:tc>
      </w:tr>
      <w:tr w:rsidR="009A64F3" w:rsidRPr="00644D0C" w:rsidTr="009A64F3">
        <w:trPr>
          <w:trHeight w:val="315"/>
        </w:trPr>
        <w:tc>
          <w:tcPr>
            <w:tcW w:w="960" w:type="dxa"/>
            <w:tcBorders>
              <w:top w:val="single" w:sz="8" w:space="0" w:color="auto"/>
              <w:left w:val="single" w:sz="8" w:space="0" w:color="auto"/>
              <w:bottom w:val="single" w:sz="4" w:space="0" w:color="auto"/>
              <w:right w:val="single" w:sz="4" w:space="0" w:color="auto"/>
            </w:tcBorders>
            <w:vAlign w:val="center"/>
            <w:hideMark/>
          </w:tcPr>
          <w:p w:rsidR="009A64F3" w:rsidRPr="00644D0C" w:rsidRDefault="009A64F3">
            <w:pPr>
              <w:spacing w:after="0" w:line="240" w:lineRule="auto"/>
              <w:jc w:val="center"/>
              <w:rPr>
                <w:rFonts w:ascii="Times New Roman" w:hAnsi="Times New Roman" w:cs="Times New Roman"/>
                <w:b/>
                <w:bCs/>
                <w:color w:val="000000"/>
                <w:sz w:val="24"/>
                <w:szCs w:val="24"/>
                <w:lang w:eastAsia="en-US"/>
              </w:rPr>
            </w:pPr>
            <w:r w:rsidRPr="00644D0C">
              <w:rPr>
                <w:rFonts w:ascii="Times New Roman" w:hAnsi="Times New Roman" w:cs="Times New Roman"/>
                <w:b/>
                <w:bCs/>
                <w:color w:val="000000"/>
                <w:sz w:val="24"/>
                <w:szCs w:val="24"/>
                <w:lang w:eastAsia="en-US"/>
              </w:rPr>
              <w:t>T/R</w:t>
            </w:r>
          </w:p>
        </w:tc>
        <w:tc>
          <w:tcPr>
            <w:tcW w:w="6400" w:type="dxa"/>
            <w:tcBorders>
              <w:top w:val="single" w:sz="8" w:space="0" w:color="auto"/>
              <w:left w:val="nil"/>
              <w:bottom w:val="single" w:sz="4" w:space="0" w:color="auto"/>
              <w:right w:val="single" w:sz="4" w:space="0" w:color="auto"/>
            </w:tcBorders>
            <w:vAlign w:val="center"/>
            <w:hideMark/>
          </w:tcPr>
          <w:p w:rsidR="009A64F3" w:rsidRPr="00644D0C" w:rsidRDefault="009A64F3">
            <w:pPr>
              <w:spacing w:after="0" w:line="240" w:lineRule="auto"/>
              <w:jc w:val="center"/>
              <w:rPr>
                <w:rFonts w:ascii="Times New Roman" w:hAnsi="Times New Roman" w:cs="Times New Roman"/>
                <w:b/>
                <w:bCs/>
                <w:color w:val="000000"/>
                <w:sz w:val="24"/>
                <w:szCs w:val="24"/>
                <w:lang w:eastAsia="en-US"/>
              </w:rPr>
            </w:pPr>
            <w:r w:rsidRPr="00644D0C">
              <w:rPr>
                <w:rFonts w:ascii="Times New Roman" w:hAnsi="Times New Roman" w:cs="Times New Roman"/>
                <w:b/>
                <w:bCs/>
                <w:color w:val="000000"/>
                <w:sz w:val="24"/>
                <w:szCs w:val="24"/>
                <w:lang w:eastAsia="en-US"/>
              </w:rPr>
              <w:t>Ko‘rsatkich nomi</w:t>
            </w:r>
          </w:p>
        </w:tc>
        <w:tc>
          <w:tcPr>
            <w:tcW w:w="3520" w:type="dxa"/>
            <w:tcBorders>
              <w:top w:val="single" w:sz="8" w:space="0" w:color="auto"/>
              <w:left w:val="nil"/>
              <w:bottom w:val="single" w:sz="4" w:space="0" w:color="auto"/>
              <w:right w:val="single" w:sz="8" w:space="0" w:color="auto"/>
            </w:tcBorders>
            <w:vAlign w:val="center"/>
            <w:hideMark/>
          </w:tcPr>
          <w:p w:rsidR="009A64F3" w:rsidRPr="00644D0C" w:rsidRDefault="009A64F3">
            <w:pPr>
              <w:spacing w:after="0" w:line="240" w:lineRule="auto"/>
              <w:jc w:val="center"/>
              <w:rPr>
                <w:rFonts w:ascii="Times New Roman" w:hAnsi="Times New Roman" w:cs="Times New Roman"/>
                <w:b/>
                <w:bCs/>
                <w:color w:val="000000"/>
                <w:sz w:val="24"/>
                <w:szCs w:val="24"/>
                <w:lang w:val="en-US" w:eastAsia="en-US"/>
              </w:rPr>
            </w:pPr>
            <w:r w:rsidRPr="00644D0C">
              <w:rPr>
                <w:rFonts w:ascii="Times New Roman" w:hAnsi="Times New Roman" w:cs="Times New Roman"/>
                <w:b/>
                <w:bCs/>
                <w:color w:val="000000"/>
                <w:sz w:val="24"/>
                <w:szCs w:val="24"/>
                <w:lang w:val="en-US" w:eastAsia="en-US"/>
              </w:rPr>
              <w:t>Summa (</w:t>
            </w:r>
            <w:r w:rsidRPr="00644D0C">
              <w:rPr>
                <w:rFonts w:ascii="Times New Roman" w:hAnsi="Times New Roman" w:cs="Times New Roman"/>
                <w:b/>
                <w:bCs/>
                <w:color w:val="000000"/>
                <w:sz w:val="24"/>
                <w:szCs w:val="24"/>
                <w:lang w:val="uz-Cyrl-UZ" w:eastAsia="en-US"/>
              </w:rPr>
              <w:t>mln</w:t>
            </w:r>
            <w:r w:rsidRPr="00644D0C">
              <w:rPr>
                <w:rFonts w:ascii="Times New Roman" w:hAnsi="Times New Roman" w:cs="Times New Roman"/>
                <w:b/>
                <w:bCs/>
                <w:color w:val="000000"/>
                <w:sz w:val="24"/>
                <w:szCs w:val="24"/>
                <w:lang w:val="en-US" w:eastAsia="en-US"/>
              </w:rPr>
              <w:t xml:space="preserve"> so‘m)</w:t>
            </w:r>
          </w:p>
        </w:tc>
      </w:tr>
      <w:tr w:rsidR="009A64F3" w:rsidRPr="00644D0C" w:rsidTr="009A64F3">
        <w:trPr>
          <w:trHeight w:val="315"/>
        </w:trPr>
        <w:tc>
          <w:tcPr>
            <w:tcW w:w="960" w:type="dxa"/>
            <w:tcBorders>
              <w:top w:val="nil"/>
              <w:left w:val="single" w:sz="8" w:space="0" w:color="auto"/>
              <w:bottom w:val="single" w:sz="4" w:space="0" w:color="auto"/>
              <w:right w:val="single" w:sz="4" w:space="0" w:color="auto"/>
            </w:tcBorders>
            <w:noWrap/>
            <w:vAlign w:val="center"/>
            <w:hideMark/>
          </w:tcPr>
          <w:p w:rsidR="009A64F3" w:rsidRPr="00644D0C" w:rsidRDefault="009A64F3">
            <w:pPr>
              <w:spacing w:after="0" w:line="240" w:lineRule="auto"/>
              <w:jc w:val="center"/>
              <w:rPr>
                <w:rFonts w:ascii="Times New Roman" w:hAnsi="Times New Roman" w:cs="Times New Roman"/>
                <w:b/>
                <w:bCs/>
                <w:color w:val="000000"/>
                <w:sz w:val="24"/>
                <w:szCs w:val="24"/>
                <w:lang w:eastAsia="en-US"/>
              </w:rPr>
            </w:pPr>
            <w:r w:rsidRPr="00644D0C">
              <w:rPr>
                <w:rFonts w:ascii="Times New Roman" w:hAnsi="Times New Roman" w:cs="Times New Roman"/>
                <w:b/>
                <w:bCs/>
                <w:color w:val="000000"/>
                <w:sz w:val="24"/>
                <w:szCs w:val="24"/>
                <w:lang w:eastAsia="en-US"/>
              </w:rPr>
              <w:t>1</w:t>
            </w:r>
          </w:p>
        </w:tc>
        <w:tc>
          <w:tcPr>
            <w:tcW w:w="6400" w:type="dxa"/>
            <w:tcBorders>
              <w:top w:val="nil"/>
              <w:left w:val="nil"/>
              <w:bottom w:val="single" w:sz="4" w:space="0" w:color="auto"/>
              <w:right w:val="single" w:sz="4" w:space="0" w:color="auto"/>
            </w:tcBorders>
            <w:vAlign w:val="center"/>
            <w:hideMark/>
          </w:tcPr>
          <w:p w:rsidR="009A64F3" w:rsidRPr="00644D0C" w:rsidRDefault="009A64F3">
            <w:pPr>
              <w:spacing w:after="0" w:line="240" w:lineRule="auto"/>
              <w:rPr>
                <w:rFonts w:ascii="Times New Roman" w:hAnsi="Times New Roman" w:cs="Times New Roman"/>
                <w:color w:val="000000"/>
                <w:sz w:val="24"/>
                <w:szCs w:val="24"/>
                <w:lang w:eastAsia="en-US"/>
              </w:rPr>
            </w:pPr>
            <w:r w:rsidRPr="00644D0C">
              <w:rPr>
                <w:rFonts w:ascii="Times New Roman" w:hAnsi="Times New Roman" w:cs="Times New Roman"/>
                <w:color w:val="000000"/>
                <w:sz w:val="24"/>
                <w:szCs w:val="24"/>
                <w:lang w:eastAsia="en-US"/>
              </w:rPr>
              <w:t>Yil boshiga qoldiq</w:t>
            </w:r>
          </w:p>
        </w:tc>
        <w:tc>
          <w:tcPr>
            <w:tcW w:w="3520" w:type="dxa"/>
            <w:tcBorders>
              <w:top w:val="nil"/>
              <w:left w:val="nil"/>
              <w:bottom w:val="single" w:sz="4" w:space="0" w:color="auto"/>
              <w:right w:val="single" w:sz="8" w:space="0" w:color="auto"/>
            </w:tcBorders>
            <w:noWrap/>
            <w:vAlign w:val="center"/>
            <w:hideMark/>
          </w:tcPr>
          <w:p w:rsidR="009A64F3" w:rsidRPr="00644D0C" w:rsidRDefault="009A64F3">
            <w:pPr>
              <w:spacing w:before="100" w:beforeAutospacing="1" w:after="100" w:afterAutospacing="1"/>
              <w:jc w:val="center"/>
              <w:rPr>
                <w:rFonts w:ascii="Times New Roman" w:hAnsi="Times New Roman" w:cs="Times New Roman"/>
                <w:b/>
                <w:sz w:val="24"/>
                <w:szCs w:val="24"/>
                <w:lang w:val="uz-Cyrl-UZ" w:eastAsia="en-US"/>
              </w:rPr>
            </w:pPr>
            <w:r w:rsidRPr="00644D0C">
              <w:rPr>
                <w:rFonts w:ascii="Times New Roman" w:hAnsi="Times New Roman" w:cs="Times New Roman"/>
                <w:b/>
                <w:sz w:val="24"/>
                <w:szCs w:val="24"/>
                <w:lang w:val="uz-Cyrl-UZ" w:eastAsia="en-US"/>
              </w:rPr>
              <w:t>387</w:t>
            </w:r>
            <w:r w:rsidRPr="00644D0C">
              <w:rPr>
                <w:rFonts w:ascii="Times New Roman" w:hAnsi="Times New Roman" w:cs="Times New Roman"/>
                <w:b/>
                <w:sz w:val="24"/>
                <w:szCs w:val="24"/>
                <w:lang w:val="en-US" w:eastAsia="en-US"/>
              </w:rPr>
              <w:t>.</w:t>
            </w:r>
            <w:r w:rsidRPr="00644D0C">
              <w:rPr>
                <w:rFonts w:ascii="Times New Roman" w:hAnsi="Times New Roman" w:cs="Times New Roman"/>
                <w:b/>
                <w:sz w:val="24"/>
                <w:szCs w:val="24"/>
                <w:lang w:val="uz-Cyrl-UZ" w:eastAsia="en-US"/>
              </w:rPr>
              <w:t>6</w:t>
            </w:r>
          </w:p>
        </w:tc>
      </w:tr>
      <w:tr w:rsidR="009A64F3" w:rsidRPr="00644D0C" w:rsidTr="009A64F3">
        <w:trPr>
          <w:trHeight w:val="315"/>
        </w:trPr>
        <w:tc>
          <w:tcPr>
            <w:tcW w:w="960" w:type="dxa"/>
            <w:tcBorders>
              <w:top w:val="nil"/>
              <w:left w:val="single" w:sz="8" w:space="0" w:color="auto"/>
              <w:bottom w:val="single" w:sz="4" w:space="0" w:color="auto"/>
              <w:right w:val="single" w:sz="4" w:space="0" w:color="auto"/>
            </w:tcBorders>
            <w:noWrap/>
            <w:vAlign w:val="center"/>
            <w:hideMark/>
          </w:tcPr>
          <w:p w:rsidR="009A64F3" w:rsidRPr="00644D0C" w:rsidRDefault="009A64F3">
            <w:pPr>
              <w:spacing w:after="0" w:line="240" w:lineRule="auto"/>
              <w:jc w:val="center"/>
              <w:rPr>
                <w:rFonts w:ascii="Times New Roman" w:hAnsi="Times New Roman" w:cs="Times New Roman"/>
                <w:b/>
                <w:bCs/>
                <w:color w:val="000000"/>
                <w:sz w:val="24"/>
                <w:szCs w:val="24"/>
                <w:lang w:eastAsia="en-US"/>
              </w:rPr>
            </w:pPr>
            <w:r w:rsidRPr="00644D0C">
              <w:rPr>
                <w:rFonts w:ascii="Times New Roman" w:hAnsi="Times New Roman" w:cs="Times New Roman"/>
                <w:b/>
                <w:bCs/>
                <w:color w:val="000000"/>
                <w:sz w:val="24"/>
                <w:szCs w:val="24"/>
                <w:lang w:eastAsia="en-US"/>
              </w:rPr>
              <w:t>2</w:t>
            </w:r>
          </w:p>
        </w:tc>
        <w:tc>
          <w:tcPr>
            <w:tcW w:w="6400" w:type="dxa"/>
            <w:tcBorders>
              <w:top w:val="nil"/>
              <w:left w:val="nil"/>
              <w:bottom w:val="single" w:sz="4" w:space="0" w:color="auto"/>
              <w:right w:val="single" w:sz="4" w:space="0" w:color="auto"/>
            </w:tcBorders>
            <w:vAlign w:val="center"/>
            <w:hideMark/>
          </w:tcPr>
          <w:p w:rsidR="009A64F3" w:rsidRPr="00644D0C" w:rsidRDefault="009A64F3">
            <w:pPr>
              <w:spacing w:after="0" w:line="240" w:lineRule="auto"/>
              <w:rPr>
                <w:rFonts w:ascii="Times New Roman" w:hAnsi="Times New Roman" w:cs="Times New Roman"/>
                <w:color w:val="000000"/>
                <w:sz w:val="24"/>
                <w:szCs w:val="24"/>
                <w:lang w:val="uz-Cyrl-UZ" w:eastAsia="en-US"/>
              </w:rPr>
            </w:pPr>
            <w:r w:rsidRPr="00644D0C">
              <w:rPr>
                <w:rFonts w:ascii="Times New Roman" w:hAnsi="Times New Roman" w:cs="Times New Roman"/>
                <w:color w:val="000000"/>
                <w:sz w:val="24"/>
                <w:szCs w:val="24"/>
                <w:lang w:val="en-US" w:eastAsia="en-US"/>
              </w:rPr>
              <w:t>Fuqarolar tashabbusi jamg‘armasiga o‘tkazilgan mablag‘lar</w:t>
            </w:r>
          </w:p>
        </w:tc>
        <w:tc>
          <w:tcPr>
            <w:tcW w:w="3520" w:type="dxa"/>
            <w:tcBorders>
              <w:top w:val="nil"/>
              <w:left w:val="nil"/>
              <w:bottom w:val="single" w:sz="4" w:space="0" w:color="auto"/>
              <w:right w:val="single" w:sz="8" w:space="0" w:color="auto"/>
            </w:tcBorders>
            <w:noWrap/>
            <w:vAlign w:val="center"/>
            <w:hideMark/>
          </w:tcPr>
          <w:p w:rsidR="009A64F3" w:rsidRPr="00644D0C" w:rsidRDefault="009A64F3">
            <w:pPr>
              <w:spacing w:before="100" w:beforeAutospacing="1" w:after="100" w:afterAutospacing="1"/>
              <w:jc w:val="center"/>
              <w:rPr>
                <w:rFonts w:ascii="Times New Roman" w:hAnsi="Times New Roman" w:cs="Times New Roman"/>
                <w:b/>
                <w:sz w:val="24"/>
                <w:szCs w:val="24"/>
                <w:lang w:val="en-US" w:eastAsia="en-US"/>
              </w:rPr>
            </w:pPr>
            <w:r w:rsidRPr="00644D0C">
              <w:rPr>
                <w:rFonts w:ascii="Times New Roman" w:hAnsi="Times New Roman" w:cs="Times New Roman"/>
                <w:b/>
                <w:sz w:val="24"/>
                <w:szCs w:val="24"/>
                <w:lang w:val="en-US" w:eastAsia="en-US"/>
              </w:rPr>
              <w:t>11 164</w:t>
            </w:r>
            <w:r w:rsidRPr="00644D0C">
              <w:rPr>
                <w:rFonts w:ascii="Times New Roman" w:hAnsi="Times New Roman" w:cs="Times New Roman"/>
                <w:b/>
                <w:sz w:val="24"/>
                <w:szCs w:val="24"/>
                <w:lang w:val="uz-Cyrl-UZ" w:eastAsia="en-US"/>
              </w:rPr>
              <w:t>.</w:t>
            </w:r>
            <w:r w:rsidRPr="00644D0C">
              <w:rPr>
                <w:rFonts w:ascii="Times New Roman" w:hAnsi="Times New Roman" w:cs="Times New Roman"/>
                <w:b/>
                <w:sz w:val="24"/>
                <w:szCs w:val="24"/>
                <w:lang w:val="en-US" w:eastAsia="en-US"/>
              </w:rPr>
              <w:t>3</w:t>
            </w:r>
          </w:p>
        </w:tc>
      </w:tr>
      <w:tr w:rsidR="009A64F3" w:rsidRPr="00644D0C" w:rsidTr="009A64F3">
        <w:trPr>
          <w:trHeight w:val="945"/>
        </w:trPr>
        <w:tc>
          <w:tcPr>
            <w:tcW w:w="960" w:type="dxa"/>
            <w:tcBorders>
              <w:top w:val="nil"/>
              <w:left w:val="single" w:sz="8" w:space="0" w:color="auto"/>
              <w:bottom w:val="single" w:sz="4" w:space="0" w:color="auto"/>
              <w:right w:val="single" w:sz="4" w:space="0" w:color="auto"/>
            </w:tcBorders>
            <w:noWrap/>
            <w:vAlign w:val="center"/>
            <w:hideMark/>
          </w:tcPr>
          <w:p w:rsidR="009A64F3" w:rsidRPr="00644D0C" w:rsidRDefault="009A64F3">
            <w:pPr>
              <w:spacing w:after="0" w:line="240" w:lineRule="auto"/>
              <w:jc w:val="center"/>
              <w:rPr>
                <w:rFonts w:ascii="Times New Roman" w:hAnsi="Times New Roman" w:cs="Times New Roman"/>
                <w:b/>
                <w:bCs/>
                <w:color w:val="000000"/>
                <w:sz w:val="24"/>
                <w:szCs w:val="24"/>
                <w:lang w:val="uz-Cyrl-UZ" w:eastAsia="en-US"/>
              </w:rPr>
            </w:pPr>
            <w:r w:rsidRPr="00644D0C">
              <w:rPr>
                <w:rFonts w:ascii="Times New Roman" w:hAnsi="Times New Roman" w:cs="Times New Roman"/>
                <w:b/>
                <w:bCs/>
                <w:color w:val="000000"/>
                <w:sz w:val="24"/>
                <w:szCs w:val="24"/>
                <w:lang w:val="uz-Cyrl-UZ" w:eastAsia="en-US"/>
              </w:rPr>
              <w:t>3</w:t>
            </w:r>
          </w:p>
        </w:tc>
        <w:tc>
          <w:tcPr>
            <w:tcW w:w="6400" w:type="dxa"/>
            <w:tcBorders>
              <w:top w:val="nil"/>
              <w:left w:val="nil"/>
              <w:bottom w:val="single" w:sz="4" w:space="0" w:color="auto"/>
              <w:right w:val="single" w:sz="4" w:space="0" w:color="auto"/>
            </w:tcBorders>
            <w:vAlign w:val="center"/>
            <w:hideMark/>
          </w:tcPr>
          <w:p w:rsidR="009A64F3" w:rsidRPr="00644D0C" w:rsidRDefault="009A64F3">
            <w:pPr>
              <w:spacing w:after="0" w:line="240" w:lineRule="auto"/>
              <w:rPr>
                <w:rFonts w:ascii="Times New Roman" w:hAnsi="Times New Roman" w:cs="Times New Roman"/>
                <w:color w:val="000000"/>
                <w:sz w:val="24"/>
                <w:szCs w:val="24"/>
                <w:lang w:val="uz-Cyrl-UZ" w:eastAsia="en-US"/>
              </w:rPr>
            </w:pPr>
            <w:r w:rsidRPr="00644D0C">
              <w:rPr>
                <w:rFonts w:ascii="Times New Roman" w:hAnsi="Times New Roman" w:cs="Times New Roman"/>
                <w:color w:val="000000"/>
                <w:sz w:val="24"/>
                <w:szCs w:val="24"/>
                <w:lang w:val="uz-Cyrl-UZ" w:eastAsia="en-US"/>
              </w:rPr>
              <w:t>Jamoatchilik fikri asosida shakllantirilgan (g‘olib deb topilgan) Tadbirlarni moliyalashtirish uchun yo‘naltirilgan mablag‘lar</w:t>
            </w:r>
          </w:p>
        </w:tc>
        <w:tc>
          <w:tcPr>
            <w:tcW w:w="3520" w:type="dxa"/>
            <w:tcBorders>
              <w:top w:val="nil"/>
              <w:left w:val="nil"/>
              <w:bottom w:val="single" w:sz="4" w:space="0" w:color="auto"/>
              <w:right w:val="single" w:sz="8" w:space="0" w:color="auto"/>
            </w:tcBorders>
            <w:noWrap/>
            <w:vAlign w:val="center"/>
            <w:hideMark/>
          </w:tcPr>
          <w:p w:rsidR="009A64F3" w:rsidRPr="00644D0C" w:rsidRDefault="009A64F3">
            <w:pPr>
              <w:spacing w:before="100" w:beforeAutospacing="1" w:after="100" w:afterAutospacing="1"/>
              <w:jc w:val="center"/>
              <w:rPr>
                <w:rFonts w:ascii="Times New Roman" w:hAnsi="Times New Roman" w:cs="Times New Roman"/>
                <w:b/>
                <w:sz w:val="24"/>
                <w:szCs w:val="24"/>
                <w:lang w:val="uz-Cyrl-UZ" w:eastAsia="en-US"/>
              </w:rPr>
            </w:pPr>
            <w:r w:rsidRPr="00644D0C">
              <w:rPr>
                <w:rFonts w:ascii="Times New Roman" w:hAnsi="Times New Roman" w:cs="Times New Roman"/>
                <w:b/>
                <w:sz w:val="24"/>
                <w:szCs w:val="24"/>
                <w:lang w:val="uz-Cyrl-UZ" w:eastAsia="en-US"/>
              </w:rPr>
              <w:t>10401.0</w:t>
            </w:r>
          </w:p>
        </w:tc>
      </w:tr>
      <w:tr w:rsidR="009A64F3" w:rsidRPr="00644D0C" w:rsidTr="009A64F3">
        <w:trPr>
          <w:trHeight w:val="690"/>
        </w:trPr>
        <w:tc>
          <w:tcPr>
            <w:tcW w:w="960" w:type="dxa"/>
            <w:tcBorders>
              <w:top w:val="nil"/>
              <w:left w:val="single" w:sz="8" w:space="0" w:color="auto"/>
              <w:bottom w:val="single" w:sz="4" w:space="0" w:color="auto"/>
              <w:right w:val="single" w:sz="4" w:space="0" w:color="auto"/>
            </w:tcBorders>
            <w:noWrap/>
            <w:vAlign w:val="center"/>
            <w:hideMark/>
          </w:tcPr>
          <w:p w:rsidR="009A64F3" w:rsidRPr="00644D0C" w:rsidRDefault="009A64F3">
            <w:pPr>
              <w:spacing w:after="0" w:line="240" w:lineRule="auto"/>
              <w:jc w:val="center"/>
              <w:rPr>
                <w:rFonts w:ascii="Times New Roman" w:hAnsi="Times New Roman" w:cs="Times New Roman"/>
                <w:b/>
                <w:bCs/>
                <w:color w:val="000000"/>
                <w:sz w:val="24"/>
                <w:szCs w:val="24"/>
                <w:lang w:eastAsia="en-US"/>
              </w:rPr>
            </w:pPr>
            <w:r w:rsidRPr="00644D0C">
              <w:rPr>
                <w:rFonts w:ascii="Times New Roman" w:hAnsi="Times New Roman" w:cs="Times New Roman"/>
                <w:b/>
                <w:bCs/>
                <w:color w:val="000000"/>
                <w:sz w:val="24"/>
                <w:szCs w:val="24"/>
                <w:lang w:eastAsia="en-US"/>
              </w:rPr>
              <w:t>3.1</w:t>
            </w:r>
          </w:p>
        </w:tc>
        <w:tc>
          <w:tcPr>
            <w:tcW w:w="6400" w:type="dxa"/>
            <w:tcBorders>
              <w:top w:val="nil"/>
              <w:left w:val="nil"/>
              <w:bottom w:val="single" w:sz="4" w:space="0" w:color="auto"/>
              <w:right w:val="single" w:sz="4" w:space="0" w:color="auto"/>
            </w:tcBorders>
            <w:vAlign w:val="center"/>
            <w:hideMark/>
          </w:tcPr>
          <w:p w:rsidR="009A64F3" w:rsidRPr="00644D0C" w:rsidRDefault="009A64F3">
            <w:pPr>
              <w:spacing w:after="0" w:line="240" w:lineRule="auto"/>
              <w:rPr>
                <w:rFonts w:ascii="Times New Roman" w:hAnsi="Times New Roman" w:cs="Times New Roman"/>
                <w:color w:val="000000"/>
                <w:sz w:val="24"/>
                <w:szCs w:val="24"/>
                <w:lang w:val="en-US" w:eastAsia="en-US"/>
              </w:rPr>
            </w:pPr>
            <w:r w:rsidRPr="00644D0C">
              <w:rPr>
                <w:rFonts w:ascii="Times New Roman" w:hAnsi="Times New Roman" w:cs="Times New Roman"/>
                <w:color w:val="000000"/>
                <w:sz w:val="24"/>
                <w:szCs w:val="24"/>
                <w:lang w:val="en-US" w:eastAsia="en-US"/>
              </w:rPr>
              <w:t>Tadbirlarni amalga oshirayotgan pudratchi tashkilotlarga bajarilgan ishlar uchun to‘langan mablag‘lar</w:t>
            </w:r>
          </w:p>
        </w:tc>
        <w:tc>
          <w:tcPr>
            <w:tcW w:w="3520" w:type="dxa"/>
            <w:tcBorders>
              <w:top w:val="nil"/>
              <w:left w:val="nil"/>
              <w:bottom w:val="single" w:sz="4" w:space="0" w:color="auto"/>
              <w:right w:val="single" w:sz="8" w:space="0" w:color="auto"/>
            </w:tcBorders>
            <w:noWrap/>
            <w:vAlign w:val="center"/>
            <w:hideMark/>
          </w:tcPr>
          <w:p w:rsidR="009A64F3" w:rsidRPr="00644D0C" w:rsidRDefault="009A64F3">
            <w:pPr>
              <w:spacing w:before="100" w:beforeAutospacing="1" w:after="100" w:afterAutospacing="1"/>
              <w:jc w:val="center"/>
              <w:rPr>
                <w:rFonts w:ascii="Times New Roman" w:hAnsi="Times New Roman" w:cs="Times New Roman"/>
                <w:b/>
                <w:sz w:val="24"/>
                <w:szCs w:val="24"/>
                <w:lang w:val="uz-Cyrl-UZ" w:eastAsia="en-US"/>
              </w:rPr>
            </w:pPr>
            <w:r w:rsidRPr="00644D0C">
              <w:rPr>
                <w:rFonts w:ascii="Times New Roman" w:hAnsi="Times New Roman" w:cs="Times New Roman"/>
                <w:b/>
                <w:sz w:val="24"/>
                <w:szCs w:val="24"/>
                <w:lang w:val="en-US" w:eastAsia="en-US"/>
              </w:rPr>
              <w:t>7 409</w:t>
            </w:r>
            <w:r w:rsidRPr="00644D0C">
              <w:rPr>
                <w:rFonts w:ascii="Times New Roman" w:hAnsi="Times New Roman" w:cs="Times New Roman"/>
                <w:b/>
                <w:sz w:val="24"/>
                <w:szCs w:val="24"/>
                <w:lang w:val="uz-Cyrl-UZ" w:eastAsia="en-US"/>
              </w:rPr>
              <w:t>.0</w:t>
            </w:r>
          </w:p>
        </w:tc>
      </w:tr>
      <w:tr w:rsidR="009A64F3" w:rsidRPr="00644D0C" w:rsidTr="009A64F3">
        <w:trPr>
          <w:trHeight w:val="735"/>
        </w:trPr>
        <w:tc>
          <w:tcPr>
            <w:tcW w:w="960" w:type="dxa"/>
            <w:tcBorders>
              <w:top w:val="nil"/>
              <w:left w:val="single" w:sz="8" w:space="0" w:color="auto"/>
              <w:bottom w:val="single" w:sz="4" w:space="0" w:color="auto"/>
              <w:right w:val="single" w:sz="4" w:space="0" w:color="auto"/>
            </w:tcBorders>
            <w:noWrap/>
            <w:vAlign w:val="center"/>
            <w:hideMark/>
          </w:tcPr>
          <w:p w:rsidR="009A64F3" w:rsidRPr="00644D0C" w:rsidRDefault="009A64F3">
            <w:pPr>
              <w:spacing w:after="0" w:line="240" w:lineRule="auto"/>
              <w:jc w:val="center"/>
              <w:rPr>
                <w:rFonts w:ascii="Times New Roman" w:hAnsi="Times New Roman" w:cs="Times New Roman"/>
                <w:b/>
                <w:bCs/>
                <w:color w:val="000000"/>
                <w:sz w:val="24"/>
                <w:szCs w:val="24"/>
                <w:lang w:eastAsia="en-US"/>
              </w:rPr>
            </w:pPr>
            <w:r w:rsidRPr="00644D0C">
              <w:rPr>
                <w:rFonts w:ascii="Times New Roman" w:hAnsi="Times New Roman" w:cs="Times New Roman"/>
                <w:b/>
                <w:bCs/>
                <w:color w:val="000000"/>
                <w:sz w:val="24"/>
                <w:szCs w:val="24"/>
                <w:lang w:eastAsia="en-US"/>
              </w:rPr>
              <w:t>3.2</w:t>
            </w:r>
          </w:p>
        </w:tc>
        <w:tc>
          <w:tcPr>
            <w:tcW w:w="6400" w:type="dxa"/>
            <w:tcBorders>
              <w:top w:val="nil"/>
              <w:left w:val="nil"/>
              <w:bottom w:val="single" w:sz="4" w:space="0" w:color="auto"/>
              <w:right w:val="single" w:sz="4" w:space="0" w:color="auto"/>
            </w:tcBorders>
            <w:vAlign w:val="center"/>
            <w:hideMark/>
          </w:tcPr>
          <w:p w:rsidR="009A64F3" w:rsidRPr="00644D0C" w:rsidRDefault="009A64F3">
            <w:pPr>
              <w:spacing w:after="0" w:line="240" w:lineRule="auto"/>
              <w:rPr>
                <w:rFonts w:ascii="Times New Roman" w:hAnsi="Times New Roman" w:cs="Times New Roman"/>
                <w:color w:val="000000"/>
                <w:sz w:val="24"/>
                <w:szCs w:val="24"/>
                <w:lang w:eastAsia="en-US"/>
              </w:rPr>
            </w:pPr>
            <w:r w:rsidRPr="00644D0C">
              <w:rPr>
                <w:rFonts w:ascii="Times New Roman" w:hAnsi="Times New Roman" w:cs="Times New Roman"/>
                <w:color w:val="000000"/>
                <w:sz w:val="24"/>
                <w:szCs w:val="24"/>
                <w:lang w:eastAsia="en-US"/>
              </w:rPr>
              <w:t>Tadbirlarni moliyalashtirishga ajratilgan, biroq pudratchi tashkilotlarga to‘lab berilmagan qoldiq mablag‘lar</w:t>
            </w:r>
          </w:p>
        </w:tc>
        <w:tc>
          <w:tcPr>
            <w:tcW w:w="3520" w:type="dxa"/>
            <w:tcBorders>
              <w:top w:val="nil"/>
              <w:left w:val="nil"/>
              <w:bottom w:val="single" w:sz="4" w:space="0" w:color="auto"/>
              <w:right w:val="single" w:sz="8" w:space="0" w:color="auto"/>
            </w:tcBorders>
            <w:noWrap/>
            <w:vAlign w:val="center"/>
            <w:hideMark/>
          </w:tcPr>
          <w:p w:rsidR="009A64F3" w:rsidRPr="00644D0C" w:rsidRDefault="009A64F3">
            <w:pPr>
              <w:spacing w:before="100" w:beforeAutospacing="1" w:after="100" w:afterAutospacing="1"/>
              <w:jc w:val="center"/>
              <w:rPr>
                <w:rFonts w:ascii="Times New Roman" w:hAnsi="Times New Roman" w:cs="Times New Roman"/>
                <w:b/>
                <w:sz w:val="24"/>
                <w:szCs w:val="24"/>
                <w:lang w:val="uz-Cyrl-UZ" w:eastAsia="en-US"/>
              </w:rPr>
            </w:pPr>
            <w:r w:rsidRPr="00644D0C">
              <w:rPr>
                <w:rFonts w:ascii="Times New Roman" w:hAnsi="Times New Roman" w:cs="Times New Roman"/>
                <w:b/>
                <w:sz w:val="24"/>
                <w:szCs w:val="24"/>
                <w:lang w:val="en-US" w:eastAsia="en-US"/>
              </w:rPr>
              <w:t>2 992</w:t>
            </w:r>
            <w:r w:rsidRPr="00644D0C">
              <w:rPr>
                <w:rFonts w:ascii="Times New Roman" w:hAnsi="Times New Roman" w:cs="Times New Roman"/>
                <w:b/>
                <w:sz w:val="24"/>
                <w:szCs w:val="24"/>
                <w:lang w:val="uz-Cyrl-UZ" w:eastAsia="en-US"/>
              </w:rPr>
              <w:t>.0</w:t>
            </w:r>
          </w:p>
        </w:tc>
      </w:tr>
      <w:tr w:rsidR="009A64F3" w:rsidRPr="00644D0C" w:rsidTr="009A64F3">
        <w:trPr>
          <w:trHeight w:val="330"/>
        </w:trPr>
        <w:tc>
          <w:tcPr>
            <w:tcW w:w="960" w:type="dxa"/>
            <w:tcBorders>
              <w:top w:val="nil"/>
              <w:left w:val="single" w:sz="8" w:space="0" w:color="auto"/>
              <w:bottom w:val="single" w:sz="8" w:space="0" w:color="auto"/>
              <w:right w:val="single" w:sz="4" w:space="0" w:color="auto"/>
            </w:tcBorders>
            <w:noWrap/>
            <w:vAlign w:val="center"/>
            <w:hideMark/>
          </w:tcPr>
          <w:p w:rsidR="009A64F3" w:rsidRPr="00644D0C" w:rsidRDefault="009A64F3">
            <w:pPr>
              <w:spacing w:after="0" w:line="240" w:lineRule="auto"/>
              <w:jc w:val="center"/>
              <w:rPr>
                <w:rFonts w:ascii="Times New Roman" w:hAnsi="Times New Roman" w:cs="Times New Roman"/>
                <w:b/>
                <w:bCs/>
                <w:color w:val="000000"/>
                <w:sz w:val="24"/>
                <w:szCs w:val="24"/>
                <w:lang w:eastAsia="en-US"/>
              </w:rPr>
            </w:pPr>
            <w:r w:rsidRPr="00644D0C">
              <w:rPr>
                <w:rFonts w:ascii="Times New Roman" w:hAnsi="Times New Roman" w:cs="Times New Roman"/>
                <w:b/>
                <w:bCs/>
                <w:color w:val="000000"/>
                <w:sz w:val="24"/>
                <w:szCs w:val="24"/>
                <w:lang w:eastAsia="en-US"/>
              </w:rPr>
              <w:t>4</w:t>
            </w:r>
          </w:p>
        </w:tc>
        <w:tc>
          <w:tcPr>
            <w:tcW w:w="6400" w:type="dxa"/>
            <w:tcBorders>
              <w:top w:val="nil"/>
              <w:left w:val="nil"/>
              <w:bottom w:val="single" w:sz="8" w:space="0" w:color="auto"/>
              <w:right w:val="single" w:sz="4" w:space="0" w:color="auto"/>
            </w:tcBorders>
            <w:vAlign w:val="center"/>
            <w:hideMark/>
          </w:tcPr>
          <w:p w:rsidR="009A64F3" w:rsidRPr="00644D0C" w:rsidRDefault="009A64F3">
            <w:pPr>
              <w:spacing w:after="0" w:line="240" w:lineRule="auto"/>
              <w:rPr>
                <w:rFonts w:ascii="Times New Roman" w:hAnsi="Times New Roman" w:cs="Times New Roman"/>
                <w:color w:val="000000"/>
                <w:sz w:val="24"/>
                <w:szCs w:val="24"/>
                <w:lang w:val="en-US" w:eastAsia="en-US"/>
              </w:rPr>
            </w:pPr>
            <w:r w:rsidRPr="00644D0C">
              <w:rPr>
                <w:rFonts w:ascii="Times New Roman" w:hAnsi="Times New Roman" w:cs="Times New Roman"/>
                <w:color w:val="000000"/>
                <w:sz w:val="24"/>
                <w:szCs w:val="24"/>
                <w:lang w:val="en-US" w:eastAsia="en-US"/>
              </w:rPr>
              <w:t xml:space="preserve">Fuqarolar tashabbusi jamg‘armasidagi qoldiq mablag‘lar </w:t>
            </w:r>
          </w:p>
        </w:tc>
        <w:tc>
          <w:tcPr>
            <w:tcW w:w="3520" w:type="dxa"/>
            <w:tcBorders>
              <w:top w:val="nil"/>
              <w:left w:val="nil"/>
              <w:bottom w:val="single" w:sz="8" w:space="0" w:color="auto"/>
              <w:right w:val="single" w:sz="8" w:space="0" w:color="auto"/>
            </w:tcBorders>
            <w:noWrap/>
            <w:vAlign w:val="center"/>
            <w:hideMark/>
          </w:tcPr>
          <w:p w:rsidR="009A64F3" w:rsidRPr="00644D0C" w:rsidRDefault="009A64F3">
            <w:pPr>
              <w:spacing w:before="100" w:beforeAutospacing="1" w:after="100" w:afterAutospacing="1"/>
              <w:jc w:val="center"/>
              <w:rPr>
                <w:rFonts w:ascii="Times New Roman" w:hAnsi="Times New Roman" w:cs="Times New Roman"/>
                <w:b/>
                <w:sz w:val="24"/>
                <w:szCs w:val="24"/>
                <w:lang w:val="en-US" w:eastAsia="en-US"/>
              </w:rPr>
            </w:pPr>
            <w:r w:rsidRPr="00644D0C">
              <w:rPr>
                <w:rFonts w:ascii="Times New Roman" w:hAnsi="Times New Roman" w:cs="Times New Roman"/>
                <w:b/>
                <w:sz w:val="24"/>
                <w:szCs w:val="24"/>
                <w:lang w:val="en-US" w:eastAsia="en-US"/>
              </w:rPr>
              <w:t>1 326</w:t>
            </w:r>
            <w:r w:rsidRPr="00644D0C">
              <w:rPr>
                <w:rFonts w:ascii="Times New Roman" w:hAnsi="Times New Roman" w:cs="Times New Roman"/>
                <w:b/>
                <w:sz w:val="24"/>
                <w:szCs w:val="24"/>
                <w:lang w:val="uz-Cyrl-UZ" w:eastAsia="en-US"/>
              </w:rPr>
              <w:t>.</w:t>
            </w:r>
            <w:r w:rsidRPr="00644D0C">
              <w:rPr>
                <w:rFonts w:ascii="Times New Roman" w:hAnsi="Times New Roman" w:cs="Times New Roman"/>
                <w:b/>
                <w:sz w:val="24"/>
                <w:szCs w:val="24"/>
                <w:lang w:val="en-US" w:eastAsia="en-US"/>
              </w:rPr>
              <w:t>4</w:t>
            </w:r>
          </w:p>
        </w:tc>
      </w:tr>
    </w:tbl>
    <w:p w:rsidR="009A64F3" w:rsidRPr="00644D0C" w:rsidRDefault="009A64F3" w:rsidP="009A64F3">
      <w:pPr>
        <w:rPr>
          <w:rFonts w:ascii="Times New Roman" w:hAnsi="Times New Roman" w:cs="Times New Roman"/>
          <w:b/>
          <w:lang w:val="uz-Cyrl-UZ"/>
        </w:rPr>
      </w:pPr>
    </w:p>
    <w:p w:rsidR="009A64F3" w:rsidRPr="00644D0C" w:rsidRDefault="009A64F3" w:rsidP="009A64F3">
      <w:pPr>
        <w:shd w:val="clear" w:color="auto" w:fill="FFFFFF"/>
        <w:jc w:val="right"/>
        <w:rPr>
          <w:rFonts w:ascii="Times New Roman" w:hAnsi="Times New Roman" w:cs="Times New Roman"/>
          <w:b/>
          <w:sz w:val="28"/>
          <w:szCs w:val="28"/>
          <w:lang w:val="uz-Cyrl-UZ"/>
        </w:rPr>
      </w:pPr>
    </w:p>
    <w:p w:rsidR="009A64F3" w:rsidRPr="00644D0C" w:rsidRDefault="009A64F3" w:rsidP="009A64F3">
      <w:pPr>
        <w:shd w:val="clear" w:color="auto" w:fill="FFFFFF"/>
        <w:jc w:val="right"/>
        <w:rPr>
          <w:rFonts w:ascii="Times New Roman" w:hAnsi="Times New Roman" w:cs="Times New Roman"/>
          <w:b/>
          <w:sz w:val="28"/>
          <w:szCs w:val="28"/>
          <w:lang w:val="uz-Cyrl-UZ"/>
        </w:rPr>
      </w:pPr>
    </w:p>
    <w:p w:rsidR="005708CA" w:rsidRPr="00644D0C" w:rsidRDefault="005708CA" w:rsidP="005708CA">
      <w:pPr>
        <w:spacing w:after="0" w:line="240" w:lineRule="auto"/>
        <w:rPr>
          <w:rFonts w:ascii="Times New Roman" w:hAnsi="Times New Roman" w:cs="Times New Roman"/>
          <w:b/>
          <w:sz w:val="28"/>
          <w:szCs w:val="28"/>
          <w:lang w:val="en-US"/>
        </w:rPr>
      </w:pPr>
      <w:r w:rsidRPr="00644D0C">
        <w:rPr>
          <w:rFonts w:ascii="Times New Roman" w:hAnsi="Times New Roman" w:cs="Times New Roman"/>
          <w:b/>
          <w:sz w:val="28"/>
          <w:szCs w:val="28"/>
          <w:lang w:val="en-US"/>
        </w:rPr>
        <w:t>Qo‘shrabot tuman hokimligi</w:t>
      </w:r>
    </w:p>
    <w:p w:rsidR="005708CA" w:rsidRPr="00644D0C" w:rsidRDefault="005708CA" w:rsidP="005708CA">
      <w:pPr>
        <w:spacing w:after="0" w:line="240" w:lineRule="auto"/>
        <w:rPr>
          <w:rFonts w:ascii="Times New Roman" w:hAnsi="Times New Roman" w:cs="Times New Roman"/>
          <w:b/>
          <w:lang w:val="en-US"/>
        </w:rPr>
      </w:pPr>
      <w:proofErr w:type="gramStart"/>
      <w:r w:rsidRPr="00644D0C">
        <w:rPr>
          <w:rFonts w:ascii="Times New Roman" w:hAnsi="Times New Roman" w:cs="Times New Roman"/>
          <w:b/>
          <w:sz w:val="28"/>
          <w:szCs w:val="28"/>
          <w:lang w:val="en-US"/>
        </w:rPr>
        <w:t>moliya</w:t>
      </w:r>
      <w:proofErr w:type="gramEnd"/>
      <w:r w:rsidRPr="00644D0C">
        <w:rPr>
          <w:rFonts w:ascii="Times New Roman" w:hAnsi="Times New Roman" w:cs="Times New Roman"/>
          <w:b/>
          <w:sz w:val="28"/>
          <w:szCs w:val="28"/>
          <w:lang w:val="en-US"/>
        </w:rPr>
        <w:t xml:space="preserve"> bo‘limi mudiri v.v.b                                                     M.Tayirov</w:t>
      </w:r>
    </w:p>
    <w:p w:rsidR="009A64F3" w:rsidRPr="005708CA" w:rsidRDefault="009A64F3" w:rsidP="009A64F3">
      <w:pPr>
        <w:shd w:val="clear" w:color="auto" w:fill="FFFFFF"/>
        <w:jc w:val="right"/>
        <w:rPr>
          <w:rFonts w:ascii="Times New Roman" w:hAnsi="Times New Roman" w:cs="Times New Roman"/>
          <w:b/>
          <w:sz w:val="28"/>
          <w:szCs w:val="28"/>
          <w:lang w:val="en-US"/>
        </w:rPr>
      </w:pPr>
    </w:p>
    <w:p w:rsidR="009A64F3" w:rsidRPr="00644D0C" w:rsidRDefault="009A64F3" w:rsidP="009A64F3">
      <w:pPr>
        <w:shd w:val="clear" w:color="auto" w:fill="FFFFFF"/>
        <w:jc w:val="right"/>
        <w:rPr>
          <w:rFonts w:ascii="Times New Roman" w:hAnsi="Times New Roman" w:cs="Times New Roman"/>
          <w:b/>
          <w:sz w:val="28"/>
          <w:szCs w:val="28"/>
          <w:lang w:val="uz-Cyrl-UZ"/>
        </w:rPr>
      </w:pPr>
    </w:p>
    <w:p w:rsidR="009A64F3" w:rsidRPr="00644D0C" w:rsidRDefault="009A64F3" w:rsidP="009A64F3">
      <w:pPr>
        <w:shd w:val="clear" w:color="auto" w:fill="FFFFFF"/>
        <w:jc w:val="right"/>
        <w:rPr>
          <w:rFonts w:ascii="Times New Roman" w:hAnsi="Times New Roman" w:cs="Times New Roman"/>
          <w:b/>
          <w:sz w:val="28"/>
          <w:szCs w:val="28"/>
          <w:lang w:val="uz-Cyrl-UZ"/>
        </w:rPr>
      </w:pPr>
    </w:p>
    <w:p w:rsidR="009A64F3" w:rsidRPr="00644D0C" w:rsidRDefault="009A64F3" w:rsidP="009A64F3">
      <w:pPr>
        <w:shd w:val="clear" w:color="auto" w:fill="FFFFFF"/>
        <w:jc w:val="right"/>
        <w:rPr>
          <w:rFonts w:ascii="Times New Roman" w:hAnsi="Times New Roman" w:cs="Times New Roman"/>
          <w:b/>
          <w:sz w:val="28"/>
          <w:szCs w:val="28"/>
          <w:lang w:val="uz-Cyrl-UZ"/>
        </w:rPr>
      </w:pPr>
    </w:p>
    <w:p w:rsidR="009A64F3" w:rsidRPr="00644D0C" w:rsidRDefault="009A64F3" w:rsidP="009A64F3">
      <w:pPr>
        <w:shd w:val="clear" w:color="auto" w:fill="FFFFFF"/>
        <w:jc w:val="right"/>
        <w:rPr>
          <w:rFonts w:ascii="Times New Roman" w:hAnsi="Times New Roman" w:cs="Times New Roman"/>
          <w:b/>
          <w:sz w:val="28"/>
          <w:szCs w:val="28"/>
          <w:lang w:val="uz-Cyrl-UZ"/>
        </w:rPr>
      </w:pPr>
    </w:p>
    <w:p w:rsidR="009A64F3" w:rsidRPr="00644D0C" w:rsidRDefault="009A64F3" w:rsidP="009A64F3">
      <w:pPr>
        <w:shd w:val="clear" w:color="auto" w:fill="FFFFFF"/>
        <w:jc w:val="right"/>
        <w:rPr>
          <w:rFonts w:ascii="Times New Roman" w:hAnsi="Times New Roman" w:cs="Times New Roman"/>
          <w:b/>
          <w:sz w:val="28"/>
          <w:szCs w:val="28"/>
          <w:lang w:val="uz-Cyrl-UZ"/>
        </w:rPr>
      </w:pPr>
    </w:p>
    <w:p w:rsidR="009A64F3" w:rsidRPr="00644D0C" w:rsidRDefault="009A64F3" w:rsidP="009A64F3">
      <w:pPr>
        <w:shd w:val="clear" w:color="auto" w:fill="FFFFFF"/>
        <w:jc w:val="right"/>
        <w:rPr>
          <w:rFonts w:ascii="Times New Roman" w:hAnsi="Times New Roman" w:cs="Times New Roman"/>
          <w:b/>
          <w:sz w:val="28"/>
          <w:szCs w:val="28"/>
          <w:lang w:val="uz-Cyrl-UZ"/>
        </w:rPr>
      </w:pPr>
    </w:p>
    <w:p w:rsidR="009A64F3" w:rsidRPr="00644D0C" w:rsidRDefault="009A64F3" w:rsidP="009A64F3">
      <w:pPr>
        <w:shd w:val="clear" w:color="auto" w:fill="FFFFFF"/>
        <w:jc w:val="right"/>
        <w:rPr>
          <w:rFonts w:ascii="Times New Roman" w:hAnsi="Times New Roman" w:cs="Times New Roman"/>
          <w:b/>
          <w:sz w:val="28"/>
          <w:szCs w:val="28"/>
          <w:lang w:val="uz-Cyrl-UZ"/>
        </w:rPr>
      </w:pPr>
    </w:p>
    <w:p w:rsidR="009A64F3" w:rsidRPr="00644D0C" w:rsidRDefault="009A64F3" w:rsidP="009A64F3">
      <w:pPr>
        <w:shd w:val="clear" w:color="auto" w:fill="FFFFFF"/>
        <w:jc w:val="right"/>
        <w:rPr>
          <w:rFonts w:ascii="Times New Roman" w:hAnsi="Times New Roman" w:cs="Times New Roman"/>
          <w:b/>
          <w:sz w:val="28"/>
          <w:szCs w:val="28"/>
          <w:lang w:val="uz-Cyrl-UZ"/>
        </w:rPr>
      </w:pPr>
    </w:p>
    <w:p w:rsidR="009A64F3" w:rsidRPr="00644D0C" w:rsidRDefault="009A64F3" w:rsidP="009A64F3">
      <w:pPr>
        <w:shd w:val="clear" w:color="auto" w:fill="FFFFFF"/>
        <w:jc w:val="right"/>
        <w:rPr>
          <w:rFonts w:ascii="Times New Roman" w:hAnsi="Times New Roman" w:cs="Times New Roman"/>
          <w:b/>
          <w:sz w:val="28"/>
          <w:szCs w:val="28"/>
          <w:lang w:val="uz-Cyrl-UZ"/>
        </w:rPr>
      </w:pPr>
    </w:p>
    <w:p w:rsidR="009A64F3" w:rsidRPr="00644D0C" w:rsidRDefault="009A64F3" w:rsidP="009A64F3">
      <w:pPr>
        <w:shd w:val="clear" w:color="auto" w:fill="FFFFFF"/>
        <w:tabs>
          <w:tab w:val="left" w:pos="5670"/>
        </w:tabs>
        <w:jc w:val="right"/>
        <w:rPr>
          <w:rFonts w:ascii="Times New Roman" w:hAnsi="Times New Roman" w:cs="Times New Roman"/>
          <w:b/>
          <w:sz w:val="28"/>
          <w:szCs w:val="28"/>
        </w:rPr>
      </w:pPr>
      <w:r w:rsidRPr="00644D0C">
        <w:rPr>
          <w:rFonts w:ascii="Times New Roman" w:hAnsi="Times New Roman" w:cs="Times New Roman"/>
          <w:b/>
          <w:sz w:val="28"/>
          <w:szCs w:val="28"/>
          <w:lang w:val="uz-Cyrl-UZ"/>
        </w:rPr>
        <w:t>3</w:t>
      </w:r>
      <w:r w:rsidRPr="00644D0C">
        <w:rPr>
          <w:rFonts w:ascii="Times New Roman" w:hAnsi="Times New Roman" w:cs="Times New Roman"/>
          <w:b/>
          <w:sz w:val="28"/>
          <w:szCs w:val="28"/>
        </w:rPr>
        <w:t>-ilova</w:t>
      </w:r>
    </w:p>
    <w:tbl>
      <w:tblPr>
        <w:tblW w:w="11220" w:type="dxa"/>
        <w:tblInd w:w="-926" w:type="dxa"/>
        <w:tblLook w:val="04A0" w:firstRow="1" w:lastRow="0" w:firstColumn="1" w:lastColumn="0" w:noHBand="0" w:noVBand="1"/>
      </w:tblPr>
      <w:tblGrid>
        <w:gridCol w:w="985"/>
        <w:gridCol w:w="3204"/>
        <w:gridCol w:w="2479"/>
        <w:gridCol w:w="1358"/>
        <w:gridCol w:w="1434"/>
        <w:gridCol w:w="1760"/>
      </w:tblGrid>
      <w:tr w:rsidR="009A64F3" w:rsidRPr="00644D0C" w:rsidTr="009A64F3">
        <w:trPr>
          <w:trHeight w:val="1275"/>
        </w:trPr>
        <w:tc>
          <w:tcPr>
            <w:tcW w:w="985" w:type="dxa"/>
            <w:vAlign w:val="center"/>
            <w:hideMark/>
          </w:tcPr>
          <w:p w:rsidR="009A64F3" w:rsidRPr="00644D0C" w:rsidRDefault="009A64F3">
            <w:pPr>
              <w:rPr>
                <w:rFonts w:ascii="Times New Roman" w:eastAsiaTheme="minorHAnsi" w:hAnsi="Times New Roman" w:cs="Times New Roman"/>
                <w:lang w:eastAsia="en-US"/>
              </w:rPr>
            </w:pPr>
          </w:p>
        </w:tc>
        <w:tc>
          <w:tcPr>
            <w:tcW w:w="3204" w:type="dxa"/>
            <w:vAlign w:val="center"/>
            <w:hideMark/>
          </w:tcPr>
          <w:p w:rsidR="009A64F3" w:rsidRPr="00644D0C" w:rsidRDefault="009A64F3">
            <w:pPr>
              <w:rPr>
                <w:rFonts w:ascii="Times New Roman" w:eastAsiaTheme="minorHAnsi" w:hAnsi="Times New Roman" w:cs="Times New Roman"/>
                <w:lang w:eastAsia="en-US"/>
              </w:rPr>
            </w:pPr>
          </w:p>
        </w:tc>
        <w:tc>
          <w:tcPr>
            <w:tcW w:w="2479" w:type="dxa"/>
            <w:vAlign w:val="center"/>
            <w:hideMark/>
          </w:tcPr>
          <w:p w:rsidR="009A64F3" w:rsidRPr="00644D0C" w:rsidRDefault="009A64F3">
            <w:pPr>
              <w:rPr>
                <w:rFonts w:ascii="Times New Roman" w:eastAsiaTheme="minorHAnsi" w:hAnsi="Times New Roman" w:cs="Times New Roman"/>
                <w:lang w:eastAsia="en-US"/>
              </w:rPr>
            </w:pPr>
          </w:p>
        </w:tc>
        <w:tc>
          <w:tcPr>
            <w:tcW w:w="4552" w:type="dxa"/>
            <w:gridSpan w:val="3"/>
            <w:vAlign w:val="center"/>
            <w:hideMark/>
          </w:tcPr>
          <w:p w:rsidR="009A64F3" w:rsidRPr="00644D0C" w:rsidRDefault="009A64F3">
            <w:pPr>
              <w:spacing w:after="0" w:line="240" w:lineRule="auto"/>
              <w:jc w:val="center"/>
              <w:rPr>
                <w:rFonts w:ascii="Times New Roman" w:hAnsi="Times New Roman" w:cs="Times New Roman"/>
                <w:color w:val="000000"/>
                <w:sz w:val="24"/>
                <w:szCs w:val="24"/>
                <w:lang w:eastAsia="en-US"/>
              </w:rPr>
            </w:pPr>
            <w:r w:rsidRPr="00644D0C">
              <w:rPr>
                <w:rFonts w:ascii="Times New Roman" w:hAnsi="Times New Roman" w:cs="Times New Roman"/>
                <w:color w:val="000000"/>
                <w:sz w:val="24"/>
                <w:szCs w:val="24"/>
                <w:lang w:val="uz-Cyrl-UZ" w:eastAsia="en-US"/>
              </w:rPr>
              <w:t>“</w:t>
            </w:r>
            <w:r w:rsidRPr="00644D0C">
              <w:rPr>
                <w:rFonts w:ascii="Times New Roman" w:hAnsi="Times New Roman" w:cs="Times New Roman"/>
                <w:color w:val="000000"/>
                <w:sz w:val="24"/>
                <w:szCs w:val="24"/>
                <w:lang w:eastAsia="en-US"/>
              </w:rPr>
              <w:t>Byudjet jarayonining ochiqligini ta’minlash maqsadida rasmiy veb-saytlarda ma’lumotlarni joylashtirish tartibi to‘g‘risida</w:t>
            </w:r>
            <w:r w:rsidRPr="00644D0C">
              <w:rPr>
                <w:rFonts w:ascii="Times New Roman" w:hAnsi="Times New Roman" w:cs="Times New Roman"/>
                <w:color w:val="000000"/>
                <w:sz w:val="24"/>
                <w:szCs w:val="24"/>
                <w:lang w:val="uz-Cyrl-UZ" w:eastAsia="en-US"/>
              </w:rPr>
              <w:t>”</w:t>
            </w:r>
            <w:r w:rsidRPr="00644D0C">
              <w:rPr>
                <w:rFonts w:ascii="Times New Roman" w:hAnsi="Times New Roman" w:cs="Times New Roman"/>
                <w:color w:val="000000"/>
                <w:sz w:val="24"/>
                <w:szCs w:val="24"/>
                <w:lang w:eastAsia="en-US"/>
              </w:rPr>
              <w:t>gi nizomga</w:t>
            </w:r>
          </w:p>
        </w:tc>
      </w:tr>
      <w:tr w:rsidR="009A64F3" w:rsidRPr="00644D0C" w:rsidTr="009A64F3">
        <w:trPr>
          <w:trHeight w:val="315"/>
        </w:trPr>
        <w:tc>
          <w:tcPr>
            <w:tcW w:w="985" w:type="dxa"/>
            <w:vAlign w:val="center"/>
            <w:hideMark/>
          </w:tcPr>
          <w:p w:rsidR="009A64F3" w:rsidRPr="00644D0C" w:rsidRDefault="009A64F3">
            <w:pPr>
              <w:spacing w:after="0"/>
              <w:rPr>
                <w:rFonts w:ascii="Times New Roman" w:eastAsiaTheme="minorHAnsi" w:hAnsi="Times New Roman" w:cs="Times New Roman"/>
                <w:lang w:eastAsia="en-US"/>
              </w:rPr>
            </w:pPr>
          </w:p>
        </w:tc>
        <w:tc>
          <w:tcPr>
            <w:tcW w:w="3204" w:type="dxa"/>
            <w:vAlign w:val="center"/>
            <w:hideMark/>
          </w:tcPr>
          <w:p w:rsidR="009A64F3" w:rsidRPr="00644D0C" w:rsidRDefault="009A64F3">
            <w:pPr>
              <w:spacing w:after="0"/>
              <w:rPr>
                <w:rFonts w:ascii="Times New Roman" w:eastAsiaTheme="minorHAnsi" w:hAnsi="Times New Roman" w:cs="Times New Roman"/>
                <w:lang w:eastAsia="en-US"/>
              </w:rPr>
            </w:pPr>
          </w:p>
        </w:tc>
        <w:tc>
          <w:tcPr>
            <w:tcW w:w="2479" w:type="dxa"/>
            <w:vAlign w:val="center"/>
            <w:hideMark/>
          </w:tcPr>
          <w:p w:rsidR="009A64F3" w:rsidRPr="00644D0C" w:rsidRDefault="009A64F3">
            <w:pPr>
              <w:spacing w:after="0"/>
              <w:rPr>
                <w:rFonts w:ascii="Times New Roman" w:eastAsiaTheme="minorHAnsi" w:hAnsi="Times New Roman" w:cs="Times New Roman"/>
                <w:lang w:eastAsia="en-US"/>
              </w:rPr>
            </w:pPr>
          </w:p>
        </w:tc>
        <w:tc>
          <w:tcPr>
            <w:tcW w:w="4552" w:type="dxa"/>
            <w:gridSpan w:val="3"/>
            <w:vAlign w:val="center"/>
            <w:hideMark/>
          </w:tcPr>
          <w:p w:rsidR="009A64F3" w:rsidRPr="00644D0C" w:rsidRDefault="009A64F3">
            <w:pPr>
              <w:spacing w:after="0" w:line="240" w:lineRule="auto"/>
              <w:jc w:val="center"/>
              <w:rPr>
                <w:rFonts w:ascii="Times New Roman" w:hAnsi="Times New Roman" w:cs="Times New Roman"/>
                <w:color w:val="000000"/>
                <w:sz w:val="24"/>
                <w:szCs w:val="24"/>
                <w:lang w:eastAsia="en-US"/>
              </w:rPr>
            </w:pPr>
            <w:r w:rsidRPr="00644D0C">
              <w:rPr>
                <w:rFonts w:ascii="Times New Roman" w:hAnsi="Times New Roman" w:cs="Times New Roman"/>
                <w:color w:val="000000"/>
                <w:sz w:val="24"/>
                <w:szCs w:val="24"/>
                <w:lang w:eastAsia="en-US"/>
              </w:rPr>
              <w:t>16-ilova</w:t>
            </w:r>
          </w:p>
        </w:tc>
      </w:tr>
      <w:tr w:rsidR="009A64F3" w:rsidRPr="00644D0C" w:rsidTr="009A64F3">
        <w:trPr>
          <w:trHeight w:val="375"/>
        </w:trPr>
        <w:tc>
          <w:tcPr>
            <w:tcW w:w="11220" w:type="dxa"/>
            <w:gridSpan w:val="6"/>
            <w:vAlign w:val="center"/>
            <w:hideMark/>
          </w:tcPr>
          <w:p w:rsidR="009A64F3" w:rsidRPr="00644D0C" w:rsidRDefault="009A64F3">
            <w:pPr>
              <w:spacing w:after="0" w:line="240" w:lineRule="auto"/>
              <w:jc w:val="center"/>
              <w:rPr>
                <w:rFonts w:ascii="Times New Roman" w:hAnsi="Times New Roman" w:cs="Times New Roman"/>
                <w:b/>
                <w:bCs/>
                <w:color w:val="000000"/>
                <w:sz w:val="28"/>
                <w:szCs w:val="28"/>
                <w:lang w:eastAsia="en-US"/>
              </w:rPr>
            </w:pPr>
            <w:r w:rsidRPr="00644D0C">
              <w:rPr>
                <w:rFonts w:ascii="Times New Roman" w:hAnsi="Times New Roman" w:cs="Times New Roman"/>
                <w:b/>
                <w:bCs/>
                <w:color w:val="000000"/>
                <w:sz w:val="28"/>
                <w:szCs w:val="28"/>
                <w:lang w:eastAsia="en-US"/>
              </w:rPr>
              <w:t xml:space="preserve">Tashabbusli byudjetlashtirish bo‘yicha </w:t>
            </w:r>
          </w:p>
        </w:tc>
      </w:tr>
      <w:tr w:rsidR="009A64F3" w:rsidRPr="00644D0C" w:rsidTr="009A64F3">
        <w:trPr>
          <w:trHeight w:val="375"/>
        </w:trPr>
        <w:tc>
          <w:tcPr>
            <w:tcW w:w="11220" w:type="dxa"/>
            <w:gridSpan w:val="6"/>
            <w:vAlign w:val="center"/>
            <w:hideMark/>
          </w:tcPr>
          <w:p w:rsidR="009A64F3" w:rsidRPr="00644D0C" w:rsidRDefault="009A64F3">
            <w:pPr>
              <w:spacing w:after="0" w:line="240" w:lineRule="auto"/>
              <w:jc w:val="center"/>
              <w:rPr>
                <w:rFonts w:ascii="Times New Roman" w:hAnsi="Times New Roman" w:cs="Times New Roman"/>
                <w:b/>
                <w:bCs/>
                <w:color w:val="000000"/>
                <w:sz w:val="28"/>
                <w:szCs w:val="28"/>
                <w:lang w:eastAsia="en-US"/>
              </w:rPr>
            </w:pPr>
            <w:r w:rsidRPr="00644D0C">
              <w:rPr>
                <w:rFonts w:ascii="Times New Roman" w:hAnsi="Times New Roman" w:cs="Times New Roman"/>
                <w:b/>
                <w:bCs/>
                <w:color w:val="000000"/>
                <w:sz w:val="28"/>
                <w:szCs w:val="28"/>
                <w:lang w:eastAsia="en-US"/>
              </w:rPr>
              <w:t>MA</w:t>
            </w:r>
            <w:r w:rsidRPr="00644D0C">
              <w:rPr>
                <w:rFonts w:ascii="Times New Roman" w:hAnsi="Times New Roman" w:cs="Times New Roman"/>
                <w:b/>
                <w:bCs/>
                <w:color w:val="000000"/>
                <w:sz w:val="28"/>
                <w:szCs w:val="28"/>
                <w:lang w:val="uz-Cyrl-UZ" w:eastAsia="en-US"/>
              </w:rPr>
              <w:t>’</w:t>
            </w:r>
            <w:r w:rsidRPr="00644D0C">
              <w:rPr>
                <w:rFonts w:ascii="Times New Roman" w:hAnsi="Times New Roman" w:cs="Times New Roman"/>
                <w:b/>
                <w:bCs/>
                <w:color w:val="000000"/>
                <w:sz w:val="28"/>
                <w:szCs w:val="28"/>
                <w:lang w:eastAsia="en-US"/>
              </w:rPr>
              <w:t>LUMOT</w:t>
            </w:r>
          </w:p>
        </w:tc>
      </w:tr>
      <w:tr w:rsidR="009A64F3" w:rsidRPr="00644D0C" w:rsidTr="009A64F3">
        <w:trPr>
          <w:trHeight w:val="315"/>
        </w:trPr>
        <w:tc>
          <w:tcPr>
            <w:tcW w:w="985" w:type="dxa"/>
            <w:vAlign w:val="center"/>
            <w:hideMark/>
          </w:tcPr>
          <w:p w:rsidR="009A64F3" w:rsidRPr="00644D0C" w:rsidRDefault="009A64F3">
            <w:pPr>
              <w:spacing w:after="0"/>
              <w:rPr>
                <w:rFonts w:ascii="Times New Roman" w:eastAsiaTheme="minorHAnsi" w:hAnsi="Times New Roman" w:cs="Times New Roman"/>
                <w:lang w:eastAsia="en-US"/>
              </w:rPr>
            </w:pPr>
          </w:p>
        </w:tc>
        <w:tc>
          <w:tcPr>
            <w:tcW w:w="3204" w:type="dxa"/>
            <w:vAlign w:val="center"/>
            <w:hideMark/>
          </w:tcPr>
          <w:p w:rsidR="009A64F3" w:rsidRPr="00644D0C" w:rsidRDefault="009A64F3">
            <w:pPr>
              <w:spacing w:after="0"/>
              <w:rPr>
                <w:rFonts w:ascii="Times New Roman" w:eastAsiaTheme="minorHAnsi" w:hAnsi="Times New Roman" w:cs="Times New Roman"/>
                <w:lang w:eastAsia="en-US"/>
              </w:rPr>
            </w:pPr>
          </w:p>
        </w:tc>
        <w:tc>
          <w:tcPr>
            <w:tcW w:w="2479" w:type="dxa"/>
            <w:vAlign w:val="center"/>
            <w:hideMark/>
          </w:tcPr>
          <w:p w:rsidR="009A64F3" w:rsidRPr="00644D0C" w:rsidRDefault="009A64F3">
            <w:pPr>
              <w:spacing w:after="0"/>
              <w:rPr>
                <w:rFonts w:ascii="Times New Roman" w:eastAsiaTheme="minorHAnsi" w:hAnsi="Times New Roman" w:cs="Times New Roman"/>
                <w:lang w:eastAsia="en-US"/>
              </w:rPr>
            </w:pPr>
          </w:p>
        </w:tc>
        <w:tc>
          <w:tcPr>
            <w:tcW w:w="1358" w:type="dxa"/>
            <w:vAlign w:val="center"/>
            <w:hideMark/>
          </w:tcPr>
          <w:p w:rsidR="009A64F3" w:rsidRPr="00644D0C" w:rsidRDefault="009A64F3">
            <w:pPr>
              <w:spacing w:after="0"/>
              <w:rPr>
                <w:rFonts w:ascii="Times New Roman" w:eastAsiaTheme="minorHAnsi" w:hAnsi="Times New Roman" w:cs="Times New Roman"/>
                <w:lang w:eastAsia="en-US"/>
              </w:rPr>
            </w:pPr>
          </w:p>
        </w:tc>
        <w:tc>
          <w:tcPr>
            <w:tcW w:w="1434" w:type="dxa"/>
            <w:vAlign w:val="center"/>
            <w:hideMark/>
          </w:tcPr>
          <w:p w:rsidR="009A64F3" w:rsidRPr="00644D0C" w:rsidRDefault="009A64F3">
            <w:pPr>
              <w:spacing w:after="0"/>
              <w:rPr>
                <w:rFonts w:ascii="Times New Roman" w:eastAsiaTheme="minorHAnsi" w:hAnsi="Times New Roman" w:cs="Times New Roman"/>
                <w:lang w:eastAsia="en-US"/>
              </w:rPr>
            </w:pPr>
          </w:p>
        </w:tc>
        <w:tc>
          <w:tcPr>
            <w:tcW w:w="1760" w:type="dxa"/>
            <w:vAlign w:val="center"/>
            <w:hideMark/>
          </w:tcPr>
          <w:p w:rsidR="009A64F3" w:rsidRPr="00644D0C" w:rsidRDefault="009A64F3">
            <w:pPr>
              <w:spacing w:after="0"/>
              <w:rPr>
                <w:rFonts w:ascii="Times New Roman" w:eastAsiaTheme="minorHAnsi" w:hAnsi="Times New Roman" w:cs="Times New Roman"/>
                <w:lang w:eastAsia="en-US"/>
              </w:rPr>
            </w:pPr>
          </w:p>
        </w:tc>
      </w:tr>
      <w:tr w:rsidR="009A64F3" w:rsidRPr="00644D0C" w:rsidTr="009A64F3">
        <w:trPr>
          <w:trHeight w:val="315"/>
        </w:trPr>
        <w:tc>
          <w:tcPr>
            <w:tcW w:w="4189" w:type="dxa"/>
            <w:gridSpan w:val="2"/>
            <w:vAlign w:val="center"/>
            <w:hideMark/>
          </w:tcPr>
          <w:p w:rsidR="009A64F3" w:rsidRPr="00644D0C" w:rsidRDefault="009A64F3">
            <w:pPr>
              <w:spacing w:after="0" w:line="240" w:lineRule="auto"/>
              <w:jc w:val="center"/>
              <w:rPr>
                <w:rFonts w:ascii="Times New Roman" w:hAnsi="Times New Roman" w:cs="Times New Roman"/>
                <w:color w:val="000000"/>
                <w:sz w:val="24"/>
                <w:szCs w:val="24"/>
                <w:lang w:eastAsia="en-US"/>
              </w:rPr>
            </w:pPr>
            <w:r w:rsidRPr="00644D0C">
              <w:rPr>
                <w:rFonts w:ascii="Times New Roman" w:hAnsi="Times New Roman" w:cs="Times New Roman"/>
                <w:color w:val="000000"/>
                <w:sz w:val="24"/>
                <w:szCs w:val="24"/>
                <w:lang w:val="uz-Cyrl-UZ" w:eastAsia="en-US"/>
              </w:rPr>
              <w:t xml:space="preserve">Qo‘shrabot </w:t>
            </w:r>
            <w:r w:rsidRPr="00644D0C">
              <w:rPr>
                <w:rFonts w:ascii="Times New Roman" w:hAnsi="Times New Roman" w:cs="Times New Roman"/>
                <w:color w:val="000000"/>
                <w:sz w:val="24"/>
                <w:szCs w:val="24"/>
                <w:lang w:eastAsia="en-US"/>
              </w:rPr>
              <w:t>tumani</w:t>
            </w:r>
          </w:p>
        </w:tc>
        <w:tc>
          <w:tcPr>
            <w:tcW w:w="2479" w:type="dxa"/>
            <w:vAlign w:val="center"/>
            <w:hideMark/>
          </w:tcPr>
          <w:p w:rsidR="009A64F3" w:rsidRPr="00644D0C" w:rsidRDefault="009A64F3">
            <w:pPr>
              <w:spacing w:after="0"/>
              <w:rPr>
                <w:rFonts w:ascii="Times New Roman" w:eastAsiaTheme="minorHAnsi" w:hAnsi="Times New Roman" w:cs="Times New Roman"/>
                <w:lang w:eastAsia="en-US"/>
              </w:rPr>
            </w:pPr>
          </w:p>
        </w:tc>
        <w:tc>
          <w:tcPr>
            <w:tcW w:w="1358" w:type="dxa"/>
            <w:vAlign w:val="center"/>
            <w:hideMark/>
          </w:tcPr>
          <w:p w:rsidR="009A64F3" w:rsidRPr="00644D0C" w:rsidRDefault="009A64F3">
            <w:pPr>
              <w:spacing w:after="0"/>
              <w:rPr>
                <w:rFonts w:ascii="Times New Roman" w:eastAsiaTheme="minorHAnsi" w:hAnsi="Times New Roman" w:cs="Times New Roman"/>
                <w:lang w:eastAsia="en-US"/>
              </w:rPr>
            </w:pPr>
          </w:p>
        </w:tc>
        <w:tc>
          <w:tcPr>
            <w:tcW w:w="3194" w:type="dxa"/>
            <w:gridSpan w:val="2"/>
            <w:vAlign w:val="center"/>
            <w:hideMark/>
          </w:tcPr>
          <w:p w:rsidR="009A64F3" w:rsidRPr="00644D0C" w:rsidRDefault="009A64F3">
            <w:pPr>
              <w:spacing w:after="0" w:line="240" w:lineRule="auto"/>
              <w:jc w:val="center"/>
              <w:rPr>
                <w:rFonts w:ascii="Times New Roman" w:hAnsi="Times New Roman" w:cs="Times New Roman"/>
                <w:color w:val="000000"/>
                <w:sz w:val="24"/>
                <w:szCs w:val="24"/>
                <w:lang w:val="en-US" w:eastAsia="en-US"/>
              </w:rPr>
            </w:pPr>
            <w:r w:rsidRPr="00644D0C">
              <w:rPr>
                <w:rFonts w:ascii="Times New Roman" w:hAnsi="Times New Roman" w:cs="Times New Roman"/>
                <w:color w:val="000000"/>
                <w:sz w:val="24"/>
                <w:szCs w:val="24"/>
                <w:lang w:val="uz-Cyrl-UZ" w:eastAsia="en-US"/>
              </w:rPr>
              <w:t xml:space="preserve">                </w:t>
            </w:r>
            <w:r w:rsidRPr="00644D0C">
              <w:rPr>
                <w:rFonts w:ascii="Times New Roman" w:hAnsi="Times New Roman" w:cs="Times New Roman"/>
                <w:color w:val="000000"/>
                <w:sz w:val="24"/>
                <w:szCs w:val="24"/>
                <w:lang w:eastAsia="en-US"/>
              </w:rPr>
              <w:t>202</w:t>
            </w:r>
            <w:r w:rsidRPr="00644D0C">
              <w:rPr>
                <w:rFonts w:ascii="Times New Roman" w:hAnsi="Times New Roman" w:cs="Times New Roman"/>
                <w:color w:val="000000"/>
                <w:sz w:val="24"/>
                <w:szCs w:val="24"/>
                <w:lang w:val="uz-Cyrl-UZ" w:eastAsia="en-US"/>
              </w:rPr>
              <w:t>3</w:t>
            </w:r>
            <w:r w:rsidRPr="00644D0C">
              <w:rPr>
                <w:rFonts w:ascii="Times New Roman" w:hAnsi="Times New Roman" w:cs="Times New Roman"/>
                <w:color w:val="000000"/>
                <w:sz w:val="24"/>
                <w:szCs w:val="24"/>
                <w:lang w:eastAsia="en-US"/>
              </w:rPr>
              <w:t xml:space="preserve">-yil </w:t>
            </w:r>
            <w:r w:rsidRPr="00644D0C">
              <w:rPr>
                <w:rFonts w:ascii="Times New Roman" w:hAnsi="Times New Roman" w:cs="Times New Roman"/>
                <w:color w:val="000000"/>
                <w:sz w:val="24"/>
                <w:szCs w:val="24"/>
                <w:lang w:val="uz-Cyrl-UZ" w:eastAsia="en-US"/>
              </w:rPr>
              <w:t>yanvar</w:t>
            </w:r>
          </w:p>
        </w:tc>
      </w:tr>
      <w:tr w:rsidR="009A64F3" w:rsidRPr="00644D0C" w:rsidTr="009A64F3">
        <w:trPr>
          <w:trHeight w:val="330"/>
        </w:trPr>
        <w:tc>
          <w:tcPr>
            <w:tcW w:w="985" w:type="dxa"/>
            <w:vAlign w:val="center"/>
            <w:hideMark/>
          </w:tcPr>
          <w:p w:rsidR="009A64F3" w:rsidRPr="00644D0C" w:rsidRDefault="009A64F3">
            <w:pPr>
              <w:spacing w:after="0"/>
              <w:rPr>
                <w:rFonts w:ascii="Times New Roman" w:eastAsiaTheme="minorHAnsi" w:hAnsi="Times New Roman" w:cs="Times New Roman"/>
                <w:lang w:eastAsia="en-US"/>
              </w:rPr>
            </w:pPr>
          </w:p>
        </w:tc>
        <w:tc>
          <w:tcPr>
            <w:tcW w:w="3204" w:type="dxa"/>
            <w:vAlign w:val="center"/>
            <w:hideMark/>
          </w:tcPr>
          <w:p w:rsidR="009A64F3" w:rsidRPr="00644D0C" w:rsidRDefault="009A64F3">
            <w:pPr>
              <w:spacing w:after="0"/>
              <w:rPr>
                <w:rFonts w:ascii="Times New Roman" w:eastAsiaTheme="minorHAnsi" w:hAnsi="Times New Roman" w:cs="Times New Roman"/>
                <w:lang w:eastAsia="en-US"/>
              </w:rPr>
            </w:pPr>
          </w:p>
        </w:tc>
        <w:tc>
          <w:tcPr>
            <w:tcW w:w="2479" w:type="dxa"/>
            <w:vAlign w:val="center"/>
            <w:hideMark/>
          </w:tcPr>
          <w:p w:rsidR="009A64F3" w:rsidRPr="00644D0C" w:rsidRDefault="009A64F3">
            <w:pPr>
              <w:spacing w:after="0"/>
              <w:rPr>
                <w:rFonts w:ascii="Times New Roman" w:eastAsiaTheme="minorHAnsi" w:hAnsi="Times New Roman" w:cs="Times New Roman"/>
                <w:lang w:eastAsia="en-US"/>
              </w:rPr>
            </w:pPr>
          </w:p>
        </w:tc>
        <w:tc>
          <w:tcPr>
            <w:tcW w:w="1358" w:type="dxa"/>
            <w:vAlign w:val="center"/>
            <w:hideMark/>
          </w:tcPr>
          <w:p w:rsidR="009A64F3" w:rsidRPr="00644D0C" w:rsidRDefault="009A64F3">
            <w:pPr>
              <w:spacing w:after="0"/>
              <w:rPr>
                <w:rFonts w:ascii="Times New Roman" w:eastAsiaTheme="minorHAnsi" w:hAnsi="Times New Roman" w:cs="Times New Roman"/>
                <w:lang w:eastAsia="en-US"/>
              </w:rPr>
            </w:pPr>
          </w:p>
        </w:tc>
        <w:tc>
          <w:tcPr>
            <w:tcW w:w="1434" w:type="dxa"/>
            <w:vAlign w:val="center"/>
            <w:hideMark/>
          </w:tcPr>
          <w:p w:rsidR="009A64F3" w:rsidRPr="00644D0C" w:rsidRDefault="009A64F3">
            <w:pPr>
              <w:spacing w:after="0"/>
              <w:rPr>
                <w:rFonts w:ascii="Times New Roman" w:eastAsiaTheme="minorHAnsi" w:hAnsi="Times New Roman" w:cs="Times New Roman"/>
                <w:lang w:eastAsia="en-US"/>
              </w:rPr>
            </w:pPr>
          </w:p>
        </w:tc>
        <w:tc>
          <w:tcPr>
            <w:tcW w:w="1760" w:type="dxa"/>
            <w:vAlign w:val="center"/>
            <w:hideMark/>
          </w:tcPr>
          <w:p w:rsidR="009A64F3" w:rsidRPr="00644D0C" w:rsidRDefault="009A64F3">
            <w:pPr>
              <w:spacing w:after="0" w:line="240" w:lineRule="auto"/>
              <w:rPr>
                <w:rFonts w:ascii="Times New Roman" w:hAnsi="Times New Roman" w:cs="Times New Roman"/>
                <w:color w:val="000000"/>
                <w:sz w:val="24"/>
                <w:szCs w:val="24"/>
                <w:lang w:eastAsia="en-US"/>
              </w:rPr>
            </w:pPr>
            <w:r w:rsidRPr="00644D0C">
              <w:rPr>
                <w:rFonts w:ascii="Times New Roman" w:hAnsi="Times New Roman" w:cs="Times New Roman"/>
                <w:color w:val="000000"/>
                <w:sz w:val="24"/>
                <w:szCs w:val="24"/>
                <w:lang w:eastAsia="en-US"/>
              </w:rPr>
              <w:t>2-jadval</w:t>
            </w:r>
          </w:p>
        </w:tc>
      </w:tr>
      <w:tr w:rsidR="009A64F3" w:rsidRPr="00644D0C" w:rsidTr="009A64F3">
        <w:trPr>
          <w:trHeight w:val="420"/>
        </w:trPr>
        <w:tc>
          <w:tcPr>
            <w:tcW w:w="985" w:type="dxa"/>
            <w:vMerge w:val="restart"/>
            <w:tcBorders>
              <w:top w:val="single" w:sz="8" w:space="0" w:color="auto"/>
              <w:left w:val="single" w:sz="8" w:space="0" w:color="auto"/>
              <w:bottom w:val="single" w:sz="4" w:space="0" w:color="auto"/>
              <w:right w:val="single" w:sz="4" w:space="0" w:color="auto"/>
            </w:tcBorders>
            <w:vAlign w:val="center"/>
            <w:hideMark/>
          </w:tcPr>
          <w:p w:rsidR="009A64F3" w:rsidRPr="00644D0C" w:rsidRDefault="009A64F3">
            <w:pPr>
              <w:spacing w:after="0" w:line="240" w:lineRule="auto"/>
              <w:jc w:val="center"/>
              <w:rPr>
                <w:rFonts w:ascii="Times New Roman" w:hAnsi="Times New Roman" w:cs="Times New Roman"/>
                <w:b/>
                <w:bCs/>
                <w:color w:val="000000"/>
                <w:sz w:val="24"/>
                <w:szCs w:val="24"/>
                <w:lang w:eastAsia="en-US"/>
              </w:rPr>
            </w:pPr>
            <w:r w:rsidRPr="00644D0C">
              <w:rPr>
                <w:rFonts w:ascii="Times New Roman" w:hAnsi="Times New Roman" w:cs="Times New Roman"/>
                <w:b/>
                <w:bCs/>
                <w:color w:val="000000"/>
                <w:sz w:val="24"/>
                <w:szCs w:val="24"/>
                <w:lang w:eastAsia="en-US"/>
              </w:rPr>
              <w:t>T/R</w:t>
            </w:r>
          </w:p>
        </w:tc>
        <w:tc>
          <w:tcPr>
            <w:tcW w:w="3204" w:type="dxa"/>
            <w:vMerge w:val="restart"/>
            <w:tcBorders>
              <w:top w:val="single" w:sz="8" w:space="0" w:color="auto"/>
              <w:left w:val="single" w:sz="4" w:space="0" w:color="auto"/>
              <w:bottom w:val="single" w:sz="4" w:space="0" w:color="auto"/>
              <w:right w:val="single" w:sz="4" w:space="0" w:color="auto"/>
            </w:tcBorders>
            <w:vAlign w:val="center"/>
            <w:hideMark/>
          </w:tcPr>
          <w:p w:rsidR="009A64F3" w:rsidRPr="00644D0C" w:rsidRDefault="009A64F3">
            <w:pPr>
              <w:spacing w:after="0" w:line="240" w:lineRule="auto"/>
              <w:jc w:val="center"/>
              <w:rPr>
                <w:rFonts w:ascii="Times New Roman" w:hAnsi="Times New Roman" w:cs="Times New Roman"/>
                <w:b/>
                <w:bCs/>
                <w:color w:val="000000"/>
                <w:sz w:val="24"/>
                <w:szCs w:val="24"/>
                <w:lang w:eastAsia="en-US"/>
              </w:rPr>
            </w:pPr>
            <w:r w:rsidRPr="00644D0C">
              <w:rPr>
                <w:rFonts w:ascii="Times New Roman" w:hAnsi="Times New Roman" w:cs="Times New Roman"/>
                <w:b/>
                <w:bCs/>
                <w:color w:val="000000"/>
                <w:sz w:val="24"/>
                <w:szCs w:val="24"/>
                <w:lang w:eastAsia="en-US"/>
              </w:rPr>
              <w:t>Bajarilgan tadbirlar nomi</w:t>
            </w:r>
          </w:p>
        </w:tc>
        <w:tc>
          <w:tcPr>
            <w:tcW w:w="2479" w:type="dxa"/>
            <w:vMerge w:val="restart"/>
            <w:tcBorders>
              <w:top w:val="single" w:sz="8" w:space="0" w:color="auto"/>
              <w:left w:val="single" w:sz="4" w:space="0" w:color="auto"/>
              <w:bottom w:val="single" w:sz="4" w:space="0" w:color="auto"/>
              <w:right w:val="single" w:sz="4" w:space="0" w:color="auto"/>
            </w:tcBorders>
            <w:vAlign w:val="center"/>
            <w:hideMark/>
          </w:tcPr>
          <w:p w:rsidR="009A64F3" w:rsidRPr="00644D0C" w:rsidRDefault="009A64F3">
            <w:pPr>
              <w:spacing w:after="0" w:line="240" w:lineRule="auto"/>
              <w:jc w:val="center"/>
              <w:rPr>
                <w:rFonts w:ascii="Times New Roman" w:hAnsi="Times New Roman" w:cs="Times New Roman"/>
                <w:b/>
                <w:bCs/>
                <w:color w:val="000000"/>
                <w:sz w:val="24"/>
                <w:szCs w:val="24"/>
                <w:lang w:eastAsia="en-US"/>
              </w:rPr>
            </w:pPr>
            <w:r w:rsidRPr="00644D0C">
              <w:rPr>
                <w:rFonts w:ascii="Times New Roman" w:hAnsi="Times New Roman" w:cs="Times New Roman"/>
                <w:b/>
                <w:bCs/>
                <w:color w:val="000000"/>
                <w:sz w:val="24"/>
                <w:szCs w:val="24"/>
                <w:lang w:eastAsia="en-US"/>
              </w:rPr>
              <w:t>Moliyalashtirilgan takliflar soni</w:t>
            </w:r>
          </w:p>
        </w:tc>
        <w:tc>
          <w:tcPr>
            <w:tcW w:w="4552" w:type="dxa"/>
            <w:gridSpan w:val="3"/>
            <w:tcBorders>
              <w:top w:val="single" w:sz="8" w:space="0" w:color="auto"/>
              <w:left w:val="nil"/>
              <w:bottom w:val="single" w:sz="4" w:space="0" w:color="auto"/>
              <w:right w:val="single" w:sz="8" w:space="0" w:color="000000"/>
            </w:tcBorders>
            <w:vAlign w:val="center"/>
            <w:hideMark/>
          </w:tcPr>
          <w:p w:rsidR="009A64F3" w:rsidRPr="00644D0C" w:rsidRDefault="009A64F3">
            <w:pPr>
              <w:spacing w:after="0" w:line="240" w:lineRule="auto"/>
              <w:jc w:val="center"/>
              <w:rPr>
                <w:rFonts w:ascii="Times New Roman" w:hAnsi="Times New Roman" w:cs="Times New Roman"/>
                <w:b/>
                <w:bCs/>
                <w:color w:val="000000"/>
                <w:sz w:val="24"/>
                <w:szCs w:val="24"/>
                <w:lang w:eastAsia="en-US"/>
              </w:rPr>
            </w:pPr>
            <w:r w:rsidRPr="00644D0C">
              <w:rPr>
                <w:rFonts w:ascii="Times New Roman" w:hAnsi="Times New Roman" w:cs="Times New Roman"/>
                <w:b/>
                <w:bCs/>
                <w:color w:val="000000"/>
                <w:sz w:val="24"/>
                <w:szCs w:val="24"/>
                <w:lang w:eastAsia="en-US"/>
              </w:rPr>
              <w:t>Ko‘rsatkichlar</w:t>
            </w:r>
          </w:p>
        </w:tc>
      </w:tr>
      <w:tr w:rsidR="009A64F3" w:rsidRPr="005708CA" w:rsidTr="009A64F3">
        <w:trPr>
          <w:trHeight w:val="945"/>
        </w:trPr>
        <w:tc>
          <w:tcPr>
            <w:tcW w:w="0" w:type="auto"/>
            <w:vMerge/>
            <w:tcBorders>
              <w:top w:val="single" w:sz="8" w:space="0" w:color="auto"/>
              <w:left w:val="single" w:sz="8" w:space="0" w:color="auto"/>
              <w:bottom w:val="single" w:sz="4" w:space="0" w:color="auto"/>
              <w:right w:val="single" w:sz="4" w:space="0" w:color="auto"/>
            </w:tcBorders>
            <w:vAlign w:val="center"/>
            <w:hideMark/>
          </w:tcPr>
          <w:p w:rsidR="009A64F3" w:rsidRPr="00644D0C" w:rsidRDefault="009A64F3">
            <w:pPr>
              <w:spacing w:after="0" w:line="240" w:lineRule="auto"/>
              <w:rPr>
                <w:rFonts w:ascii="Times New Roman" w:hAnsi="Times New Roman" w:cs="Times New Roman"/>
                <w:b/>
                <w:bCs/>
                <w:color w:val="000000"/>
                <w:sz w:val="24"/>
                <w:szCs w:val="24"/>
                <w:lang w:eastAsia="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9A64F3" w:rsidRPr="00644D0C" w:rsidRDefault="009A64F3">
            <w:pPr>
              <w:spacing w:after="0" w:line="240" w:lineRule="auto"/>
              <w:rPr>
                <w:rFonts w:ascii="Times New Roman" w:hAnsi="Times New Roman" w:cs="Times New Roman"/>
                <w:b/>
                <w:bCs/>
                <w:color w:val="000000"/>
                <w:sz w:val="24"/>
                <w:szCs w:val="24"/>
                <w:lang w:eastAsia="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9A64F3" w:rsidRPr="00644D0C" w:rsidRDefault="009A64F3">
            <w:pPr>
              <w:spacing w:after="0" w:line="240" w:lineRule="auto"/>
              <w:rPr>
                <w:rFonts w:ascii="Times New Roman" w:hAnsi="Times New Roman" w:cs="Times New Roman"/>
                <w:b/>
                <w:bCs/>
                <w:color w:val="000000"/>
                <w:sz w:val="24"/>
                <w:szCs w:val="24"/>
                <w:lang w:eastAsia="en-US"/>
              </w:rPr>
            </w:pPr>
          </w:p>
        </w:tc>
        <w:tc>
          <w:tcPr>
            <w:tcW w:w="1358" w:type="dxa"/>
            <w:tcBorders>
              <w:top w:val="nil"/>
              <w:left w:val="nil"/>
              <w:bottom w:val="single" w:sz="4" w:space="0" w:color="auto"/>
              <w:right w:val="single" w:sz="4" w:space="0" w:color="auto"/>
            </w:tcBorders>
            <w:vAlign w:val="center"/>
            <w:hideMark/>
          </w:tcPr>
          <w:p w:rsidR="009A64F3" w:rsidRPr="00644D0C" w:rsidRDefault="009A64F3">
            <w:pPr>
              <w:spacing w:after="0" w:line="240" w:lineRule="auto"/>
              <w:jc w:val="center"/>
              <w:rPr>
                <w:rFonts w:ascii="Times New Roman" w:hAnsi="Times New Roman" w:cs="Times New Roman"/>
                <w:b/>
                <w:bCs/>
                <w:color w:val="000000"/>
                <w:sz w:val="24"/>
                <w:szCs w:val="24"/>
                <w:lang w:eastAsia="en-US"/>
              </w:rPr>
            </w:pPr>
            <w:r w:rsidRPr="00644D0C">
              <w:rPr>
                <w:rFonts w:ascii="Times New Roman" w:hAnsi="Times New Roman" w:cs="Times New Roman"/>
                <w:b/>
                <w:bCs/>
                <w:color w:val="000000"/>
                <w:sz w:val="24"/>
                <w:szCs w:val="24"/>
                <w:lang w:eastAsia="en-US"/>
              </w:rPr>
              <w:t>o‘lchov birligi</w:t>
            </w:r>
          </w:p>
        </w:tc>
        <w:tc>
          <w:tcPr>
            <w:tcW w:w="1434" w:type="dxa"/>
            <w:tcBorders>
              <w:top w:val="nil"/>
              <w:left w:val="nil"/>
              <w:bottom w:val="single" w:sz="4" w:space="0" w:color="auto"/>
              <w:right w:val="single" w:sz="4" w:space="0" w:color="auto"/>
            </w:tcBorders>
            <w:vAlign w:val="center"/>
            <w:hideMark/>
          </w:tcPr>
          <w:p w:rsidR="009A64F3" w:rsidRPr="00644D0C" w:rsidRDefault="009A64F3">
            <w:pPr>
              <w:spacing w:after="0" w:line="240" w:lineRule="auto"/>
              <w:jc w:val="center"/>
              <w:rPr>
                <w:rFonts w:ascii="Times New Roman" w:hAnsi="Times New Roman" w:cs="Times New Roman"/>
                <w:b/>
                <w:bCs/>
                <w:color w:val="000000"/>
                <w:sz w:val="24"/>
                <w:szCs w:val="24"/>
                <w:lang w:eastAsia="en-US"/>
              </w:rPr>
            </w:pPr>
            <w:r w:rsidRPr="00644D0C">
              <w:rPr>
                <w:rFonts w:ascii="Times New Roman" w:hAnsi="Times New Roman" w:cs="Times New Roman"/>
                <w:b/>
                <w:bCs/>
                <w:color w:val="000000"/>
                <w:sz w:val="24"/>
                <w:szCs w:val="24"/>
                <w:lang w:eastAsia="en-US"/>
              </w:rPr>
              <w:t>miqdori</w:t>
            </w:r>
          </w:p>
        </w:tc>
        <w:tc>
          <w:tcPr>
            <w:tcW w:w="1760" w:type="dxa"/>
            <w:tcBorders>
              <w:top w:val="nil"/>
              <w:left w:val="nil"/>
              <w:bottom w:val="single" w:sz="4" w:space="0" w:color="auto"/>
              <w:right w:val="single" w:sz="8" w:space="0" w:color="auto"/>
            </w:tcBorders>
            <w:vAlign w:val="center"/>
            <w:hideMark/>
          </w:tcPr>
          <w:p w:rsidR="009A64F3" w:rsidRPr="00644D0C" w:rsidRDefault="009A64F3">
            <w:pPr>
              <w:spacing w:after="0" w:line="240" w:lineRule="auto"/>
              <w:jc w:val="center"/>
              <w:rPr>
                <w:rFonts w:ascii="Times New Roman" w:hAnsi="Times New Roman" w:cs="Times New Roman"/>
                <w:b/>
                <w:bCs/>
                <w:color w:val="000000"/>
                <w:sz w:val="24"/>
                <w:szCs w:val="24"/>
                <w:lang w:val="en-US" w:eastAsia="en-US"/>
              </w:rPr>
            </w:pPr>
            <w:r w:rsidRPr="00644D0C">
              <w:rPr>
                <w:rFonts w:ascii="Times New Roman" w:hAnsi="Times New Roman" w:cs="Times New Roman"/>
                <w:b/>
                <w:bCs/>
                <w:color w:val="000000"/>
                <w:sz w:val="24"/>
                <w:szCs w:val="24"/>
                <w:lang w:val="en-US" w:eastAsia="en-US"/>
              </w:rPr>
              <w:t>sarflangan mablag‘lar (ming.so‘m)</w:t>
            </w:r>
          </w:p>
        </w:tc>
      </w:tr>
      <w:tr w:rsidR="009A64F3" w:rsidRPr="00644D0C" w:rsidTr="009A64F3">
        <w:trPr>
          <w:trHeight w:val="945"/>
        </w:trPr>
        <w:tc>
          <w:tcPr>
            <w:tcW w:w="985" w:type="dxa"/>
            <w:tcBorders>
              <w:top w:val="nil"/>
              <w:left w:val="single" w:sz="8" w:space="0" w:color="auto"/>
              <w:bottom w:val="single" w:sz="4" w:space="0" w:color="auto"/>
              <w:right w:val="single" w:sz="4" w:space="0" w:color="auto"/>
            </w:tcBorders>
            <w:vAlign w:val="center"/>
            <w:hideMark/>
          </w:tcPr>
          <w:p w:rsidR="009A64F3" w:rsidRPr="00644D0C" w:rsidRDefault="009A64F3">
            <w:pPr>
              <w:spacing w:after="0" w:line="240" w:lineRule="auto"/>
              <w:jc w:val="center"/>
              <w:rPr>
                <w:rFonts w:ascii="Times New Roman" w:hAnsi="Times New Roman" w:cs="Times New Roman"/>
                <w:color w:val="000000"/>
                <w:sz w:val="24"/>
                <w:szCs w:val="24"/>
                <w:lang w:eastAsia="en-US"/>
              </w:rPr>
            </w:pPr>
            <w:r w:rsidRPr="00644D0C">
              <w:rPr>
                <w:rFonts w:ascii="Times New Roman" w:hAnsi="Times New Roman" w:cs="Times New Roman"/>
                <w:color w:val="000000"/>
                <w:sz w:val="24"/>
                <w:szCs w:val="24"/>
                <w:lang w:eastAsia="en-US"/>
              </w:rPr>
              <w:t>1</w:t>
            </w:r>
          </w:p>
        </w:tc>
        <w:tc>
          <w:tcPr>
            <w:tcW w:w="3204" w:type="dxa"/>
            <w:tcBorders>
              <w:top w:val="nil"/>
              <w:left w:val="nil"/>
              <w:bottom w:val="single" w:sz="4" w:space="0" w:color="auto"/>
              <w:right w:val="single" w:sz="4" w:space="0" w:color="auto"/>
            </w:tcBorders>
            <w:vAlign w:val="center"/>
            <w:hideMark/>
          </w:tcPr>
          <w:p w:rsidR="009A64F3" w:rsidRPr="00644D0C" w:rsidRDefault="009A64F3">
            <w:pPr>
              <w:spacing w:after="0" w:line="240" w:lineRule="auto"/>
              <w:rPr>
                <w:rFonts w:ascii="Times New Roman" w:hAnsi="Times New Roman" w:cs="Times New Roman"/>
                <w:color w:val="000000"/>
                <w:sz w:val="24"/>
                <w:szCs w:val="24"/>
                <w:lang w:eastAsia="en-US"/>
              </w:rPr>
            </w:pPr>
            <w:r w:rsidRPr="00644D0C">
              <w:rPr>
                <w:rFonts w:ascii="Times New Roman" w:hAnsi="Times New Roman" w:cs="Times New Roman"/>
                <w:color w:val="000000"/>
                <w:sz w:val="24"/>
                <w:szCs w:val="24"/>
                <w:lang w:eastAsia="en-US"/>
              </w:rPr>
              <w:t>Xududiy ichki yo‘llar</w:t>
            </w:r>
          </w:p>
        </w:tc>
        <w:tc>
          <w:tcPr>
            <w:tcW w:w="2479" w:type="dxa"/>
            <w:tcBorders>
              <w:top w:val="nil"/>
              <w:left w:val="nil"/>
              <w:bottom w:val="single" w:sz="4" w:space="0" w:color="auto"/>
              <w:right w:val="single" w:sz="4" w:space="0" w:color="auto"/>
            </w:tcBorders>
            <w:vAlign w:val="center"/>
            <w:hideMark/>
          </w:tcPr>
          <w:p w:rsidR="009A64F3" w:rsidRPr="00644D0C" w:rsidRDefault="009A64F3">
            <w:pPr>
              <w:spacing w:before="100" w:beforeAutospacing="1" w:after="100" w:afterAutospacing="1"/>
              <w:jc w:val="center"/>
              <w:rPr>
                <w:rFonts w:ascii="Times New Roman" w:hAnsi="Times New Roman" w:cs="Times New Roman"/>
                <w:sz w:val="24"/>
                <w:szCs w:val="24"/>
                <w:lang w:val="uz-Cyrl-UZ" w:eastAsia="en-US"/>
              </w:rPr>
            </w:pPr>
            <w:r w:rsidRPr="00644D0C">
              <w:rPr>
                <w:rFonts w:ascii="Times New Roman" w:hAnsi="Times New Roman" w:cs="Times New Roman"/>
                <w:sz w:val="24"/>
                <w:szCs w:val="24"/>
                <w:lang w:val="uz-Cyrl-UZ" w:eastAsia="en-US"/>
              </w:rPr>
              <w:t>4</w:t>
            </w:r>
          </w:p>
        </w:tc>
        <w:tc>
          <w:tcPr>
            <w:tcW w:w="1358" w:type="dxa"/>
            <w:tcBorders>
              <w:top w:val="nil"/>
              <w:left w:val="nil"/>
              <w:bottom w:val="single" w:sz="4" w:space="0" w:color="auto"/>
              <w:right w:val="single" w:sz="4" w:space="0" w:color="auto"/>
            </w:tcBorders>
            <w:vAlign w:val="center"/>
          </w:tcPr>
          <w:p w:rsidR="009A64F3" w:rsidRPr="00644D0C" w:rsidRDefault="009A64F3">
            <w:pPr>
              <w:jc w:val="center"/>
              <w:rPr>
                <w:rFonts w:ascii="Times New Roman" w:hAnsi="Times New Roman" w:cs="Times New Roman"/>
                <w:sz w:val="24"/>
                <w:szCs w:val="24"/>
                <w:lang w:val="uz-Cyrl-UZ" w:eastAsia="en-US"/>
              </w:rPr>
            </w:pPr>
          </w:p>
        </w:tc>
        <w:tc>
          <w:tcPr>
            <w:tcW w:w="1434" w:type="dxa"/>
            <w:tcBorders>
              <w:top w:val="nil"/>
              <w:left w:val="nil"/>
              <w:bottom w:val="single" w:sz="4" w:space="0" w:color="auto"/>
              <w:right w:val="single" w:sz="4" w:space="0" w:color="auto"/>
            </w:tcBorders>
            <w:vAlign w:val="center"/>
            <w:hideMark/>
          </w:tcPr>
          <w:p w:rsidR="009A64F3" w:rsidRPr="00644D0C" w:rsidRDefault="009A64F3">
            <w:pPr>
              <w:spacing w:after="0"/>
              <w:rPr>
                <w:rFonts w:ascii="Times New Roman" w:eastAsiaTheme="minorHAnsi" w:hAnsi="Times New Roman" w:cs="Times New Roman"/>
                <w:lang w:eastAsia="en-US"/>
              </w:rPr>
            </w:pPr>
          </w:p>
        </w:tc>
        <w:tc>
          <w:tcPr>
            <w:tcW w:w="1760" w:type="dxa"/>
            <w:tcBorders>
              <w:top w:val="nil"/>
              <w:left w:val="nil"/>
              <w:bottom w:val="single" w:sz="4" w:space="0" w:color="auto"/>
              <w:right w:val="single" w:sz="8" w:space="0" w:color="auto"/>
            </w:tcBorders>
            <w:shd w:val="clear" w:color="auto" w:fill="FFFFFF"/>
            <w:noWrap/>
            <w:vAlign w:val="center"/>
            <w:hideMark/>
          </w:tcPr>
          <w:p w:rsidR="009A64F3" w:rsidRPr="00644D0C" w:rsidRDefault="009A64F3">
            <w:pPr>
              <w:spacing w:before="100" w:beforeAutospacing="1" w:after="100" w:afterAutospacing="1"/>
              <w:jc w:val="center"/>
              <w:rPr>
                <w:rFonts w:ascii="Times New Roman" w:hAnsi="Times New Roman" w:cs="Times New Roman"/>
                <w:sz w:val="24"/>
                <w:szCs w:val="24"/>
                <w:lang w:val="uz-Cyrl-UZ" w:eastAsia="en-US"/>
              </w:rPr>
            </w:pPr>
            <w:r w:rsidRPr="00644D0C">
              <w:rPr>
                <w:rFonts w:ascii="Times New Roman" w:hAnsi="Times New Roman" w:cs="Times New Roman"/>
                <w:sz w:val="24"/>
                <w:szCs w:val="24"/>
                <w:lang w:val="uz-Cyrl-UZ" w:eastAsia="en-US"/>
              </w:rPr>
              <w:t>3900.0</w:t>
            </w:r>
          </w:p>
        </w:tc>
      </w:tr>
      <w:tr w:rsidR="009A64F3" w:rsidRPr="00644D0C" w:rsidTr="009A64F3">
        <w:trPr>
          <w:trHeight w:val="630"/>
        </w:trPr>
        <w:tc>
          <w:tcPr>
            <w:tcW w:w="985" w:type="dxa"/>
            <w:tcBorders>
              <w:top w:val="nil"/>
              <w:left w:val="single" w:sz="8" w:space="0" w:color="auto"/>
              <w:bottom w:val="single" w:sz="4" w:space="0" w:color="auto"/>
              <w:right w:val="single" w:sz="4" w:space="0" w:color="auto"/>
            </w:tcBorders>
            <w:vAlign w:val="center"/>
            <w:hideMark/>
          </w:tcPr>
          <w:p w:rsidR="009A64F3" w:rsidRPr="00644D0C" w:rsidRDefault="009A64F3">
            <w:pPr>
              <w:spacing w:after="0" w:line="240" w:lineRule="auto"/>
              <w:jc w:val="center"/>
              <w:rPr>
                <w:rFonts w:ascii="Times New Roman" w:hAnsi="Times New Roman" w:cs="Times New Roman"/>
                <w:color w:val="000000"/>
                <w:sz w:val="24"/>
                <w:szCs w:val="24"/>
                <w:lang w:eastAsia="en-US"/>
              </w:rPr>
            </w:pPr>
            <w:r w:rsidRPr="00644D0C">
              <w:rPr>
                <w:rFonts w:ascii="Times New Roman" w:hAnsi="Times New Roman" w:cs="Times New Roman"/>
                <w:color w:val="000000"/>
                <w:sz w:val="24"/>
                <w:szCs w:val="24"/>
                <w:lang w:eastAsia="en-US"/>
              </w:rPr>
              <w:t>2</w:t>
            </w:r>
          </w:p>
        </w:tc>
        <w:tc>
          <w:tcPr>
            <w:tcW w:w="3204" w:type="dxa"/>
            <w:tcBorders>
              <w:top w:val="nil"/>
              <w:left w:val="nil"/>
              <w:bottom w:val="single" w:sz="4" w:space="0" w:color="auto"/>
              <w:right w:val="single" w:sz="4" w:space="0" w:color="auto"/>
            </w:tcBorders>
            <w:vAlign w:val="center"/>
            <w:hideMark/>
          </w:tcPr>
          <w:p w:rsidR="009A64F3" w:rsidRPr="00644D0C" w:rsidRDefault="009A64F3">
            <w:pPr>
              <w:spacing w:after="0" w:line="240" w:lineRule="auto"/>
              <w:rPr>
                <w:rFonts w:ascii="Times New Roman" w:hAnsi="Times New Roman" w:cs="Times New Roman"/>
                <w:color w:val="000000"/>
                <w:sz w:val="24"/>
                <w:szCs w:val="24"/>
                <w:lang w:val="en-US" w:eastAsia="en-US"/>
              </w:rPr>
            </w:pPr>
            <w:r w:rsidRPr="00644D0C">
              <w:rPr>
                <w:rFonts w:ascii="Times New Roman" w:hAnsi="Times New Roman" w:cs="Times New Roman"/>
                <w:color w:val="000000"/>
                <w:sz w:val="24"/>
                <w:szCs w:val="24"/>
                <w:lang w:val="en-US" w:eastAsia="en-US"/>
              </w:rPr>
              <w:t>Umumta’lim maktablarini ta’mirlash va jihozlash</w:t>
            </w:r>
          </w:p>
        </w:tc>
        <w:tc>
          <w:tcPr>
            <w:tcW w:w="2479" w:type="dxa"/>
            <w:tcBorders>
              <w:top w:val="nil"/>
              <w:left w:val="nil"/>
              <w:bottom w:val="single" w:sz="4" w:space="0" w:color="auto"/>
              <w:right w:val="single" w:sz="4" w:space="0" w:color="auto"/>
            </w:tcBorders>
            <w:vAlign w:val="center"/>
            <w:hideMark/>
          </w:tcPr>
          <w:p w:rsidR="009A64F3" w:rsidRPr="00644D0C" w:rsidRDefault="009A64F3">
            <w:pPr>
              <w:spacing w:before="100" w:beforeAutospacing="1" w:after="100" w:afterAutospacing="1"/>
              <w:jc w:val="center"/>
              <w:rPr>
                <w:rFonts w:ascii="Times New Roman" w:hAnsi="Times New Roman" w:cs="Times New Roman"/>
                <w:sz w:val="24"/>
                <w:szCs w:val="24"/>
                <w:lang w:val="uz-Cyrl-UZ" w:eastAsia="en-US"/>
              </w:rPr>
            </w:pPr>
            <w:r w:rsidRPr="00644D0C">
              <w:rPr>
                <w:rFonts w:ascii="Times New Roman" w:hAnsi="Times New Roman" w:cs="Times New Roman"/>
                <w:sz w:val="24"/>
                <w:szCs w:val="24"/>
                <w:lang w:val="uz-Cyrl-UZ" w:eastAsia="en-US"/>
              </w:rPr>
              <w:t>5</w:t>
            </w:r>
          </w:p>
        </w:tc>
        <w:tc>
          <w:tcPr>
            <w:tcW w:w="1358" w:type="dxa"/>
            <w:tcBorders>
              <w:top w:val="nil"/>
              <w:left w:val="nil"/>
              <w:bottom w:val="single" w:sz="4" w:space="0" w:color="auto"/>
              <w:right w:val="single" w:sz="4" w:space="0" w:color="auto"/>
            </w:tcBorders>
            <w:vAlign w:val="center"/>
          </w:tcPr>
          <w:p w:rsidR="009A64F3" w:rsidRPr="00644D0C" w:rsidRDefault="009A64F3">
            <w:pPr>
              <w:jc w:val="center"/>
              <w:rPr>
                <w:rFonts w:ascii="Times New Roman" w:hAnsi="Times New Roman" w:cs="Times New Roman"/>
                <w:sz w:val="24"/>
                <w:szCs w:val="24"/>
                <w:lang w:eastAsia="en-US"/>
              </w:rPr>
            </w:pPr>
          </w:p>
        </w:tc>
        <w:tc>
          <w:tcPr>
            <w:tcW w:w="1434" w:type="dxa"/>
            <w:tcBorders>
              <w:top w:val="nil"/>
              <w:left w:val="nil"/>
              <w:bottom w:val="single" w:sz="4" w:space="0" w:color="auto"/>
              <w:right w:val="single" w:sz="4" w:space="0" w:color="auto"/>
            </w:tcBorders>
            <w:vAlign w:val="center"/>
            <w:hideMark/>
          </w:tcPr>
          <w:p w:rsidR="009A64F3" w:rsidRPr="00644D0C" w:rsidRDefault="009A64F3">
            <w:pPr>
              <w:spacing w:after="0"/>
              <w:rPr>
                <w:rFonts w:ascii="Times New Roman" w:eastAsiaTheme="minorHAnsi" w:hAnsi="Times New Roman" w:cs="Times New Roman"/>
                <w:lang w:eastAsia="en-US"/>
              </w:rPr>
            </w:pPr>
          </w:p>
        </w:tc>
        <w:tc>
          <w:tcPr>
            <w:tcW w:w="1760" w:type="dxa"/>
            <w:tcBorders>
              <w:top w:val="nil"/>
              <w:left w:val="nil"/>
              <w:bottom w:val="single" w:sz="4" w:space="0" w:color="auto"/>
              <w:right w:val="single" w:sz="8" w:space="0" w:color="auto"/>
            </w:tcBorders>
            <w:shd w:val="clear" w:color="auto" w:fill="FFFFFF"/>
            <w:noWrap/>
            <w:vAlign w:val="center"/>
            <w:hideMark/>
          </w:tcPr>
          <w:p w:rsidR="009A64F3" w:rsidRPr="00644D0C" w:rsidRDefault="009A64F3">
            <w:pPr>
              <w:spacing w:before="100" w:beforeAutospacing="1" w:after="100" w:afterAutospacing="1"/>
              <w:jc w:val="center"/>
              <w:rPr>
                <w:rFonts w:ascii="Times New Roman" w:hAnsi="Times New Roman" w:cs="Times New Roman"/>
                <w:sz w:val="24"/>
                <w:szCs w:val="24"/>
                <w:lang w:val="uz-Cyrl-UZ" w:eastAsia="en-US"/>
              </w:rPr>
            </w:pPr>
            <w:r w:rsidRPr="00644D0C">
              <w:rPr>
                <w:rFonts w:ascii="Times New Roman" w:hAnsi="Times New Roman" w:cs="Times New Roman"/>
                <w:sz w:val="24"/>
                <w:szCs w:val="24"/>
                <w:lang w:val="uz-Cyrl-UZ" w:eastAsia="en-US"/>
              </w:rPr>
              <w:t>4301.0</w:t>
            </w:r>
          </w:p>
        </w:tc>
      </w:tr>
      <w:tr w:rsidR="009A64F3" w:rsidRPr="00644D0C" w:rsidTr="009A64F3">
        <w:trPr>
          <w:trHeight w:val="945"/>
        </w:trPr>
        <w:tc>
          <w:tcPr>
            <w:tcW w:w="985" w:type="dxa"/>
            <w:tcBorders>
              <w:top w:val="nil"/>
              <w:left w:val="single" w:sz="8" w:space="0" w:color="auto"/>
              <w:bottom w:val="single" w:sz="4" w:space="0" w:color="auto"/>
              <w:right w:val="single" w:sz="4" w:space="0" w:color="auto"/>
            </w:tcBorders>
            <w:vAlign w:val="center"/>
            <w:hideMark/>
          </w:tcPr>
          <w:p w:rsidR="009A64F3" w:rsidRPr="00644D0C" w:rsidRDefault="009A64F3">
            <w:pPr>
              <w:spacing w:after="0" w:line="240" w:lineRule="auto"/>
              <w:jc w:val="center"/>
              <w:rPr>
                <w:rFonts w:ascii="Times New Roman" w:hAnsi="Times New Roman" w:cs="Times New Roman"/>
                <w:color w:val="000000"/>
                <w:sz w:val="24"/>
                <w:szCs w:val="24"/>
                <w:lang w:eastAsia="en-US"/>
              </w:rPr>
            </w:pPr>
            <w:r w:rsidRPr="00644D0C">
              <w:rPr>
                <w:rFonts w:ascii="Times New Roman" w:hAnsi="Times New Roman" w:cs="Times New Roman"/>
                <w:color w:val="000000"/>
                <w:sz w:val="24"/>
                <w:szCs w:val="24"/>
                <w:lang w:eastAsia="en-US"/>
              </w:rPr>
              <w:t>3</w:t>
            </w:r>
          </w:p>
        </w:tc>
        <w:tc>
          <w:tcPr>
            <w:tcW w:w="3204" w:type="dxa"/>
            <w:tcBorders>
              <w:top w:val="nil"/>
              <w:left w:val="nil"/>
              <w:bottom w:val="single" w:sz="4" w:space="0" w:color="auto"/>
              <w:right w:val="single" w:sz="4" w:space="0" w:color="auto"/>
            </w:tcBorders>
            <w:vAlign w:val="center"/>
            <w:hideMark/>
          </w:tcPr>
          <w:p w:rsidR="009A64F3" w:rsidRPr="00644D0C" w:rsidRDefault="009A64F3">
            <w:pPr>
              <w:spacing w:after="0" w:line="240" w:lineRule="auto"/>
              <w:rPr>
                <w:rFonts w:ascii="Times New Roman" w:hAnsi="Times New Roman" w:cs="Times New Roman"/>
                <w:color w:val="000000"/>
                <w:sz w:val="24"/>
                <w:szCs w:val="24"/>
                <w:lang w:val="en-US" w:eastAsia="en-US"/>
              </w:rPr>
            </w:pPr>
            <w:r w:rsidRPr="00644D0C">
              <w:rPr>
                <w:rFonts w:ascii="Times New Roman" w:hAnsi="Times New Roman" w:cs="Times New Roman"/>
                <w:color w:val="000000"/>
                <w:sz w:val="24"/>
                <w:szCs w:val="24"/>
                <w:lang w:val="en-US" w:eastAsia="en-US"/>
              </w:rPr>
              <w:t>Maktabgacha ta’lim muassasalarini ta’mirlash va jihozlash</w:t>
            </w:r>
          </w:p>
        </w:tc>
        <w:tc>
          <w:tcPr>
            <w:tcW w:w="2479" w:type="dxa"/>
            <w:tcBorders>
              <w:top w:val="nil"/>
              <w:left w:val="nil"/>
              <w:bottom w:val="single" w:sz="4" w:space="0" w:color="auto"/>
              <w:right w:val="single" w:sz="4" w:space="0" w:color="auto"/>
            </w:tcBorders>
            <w:vAlign w:val="center"/>
            <w:hideMark/>
          </w:tcPr>
          <w:p w:rsidR="009A64F3" w:rsidRPr="00644D0C" w:rsidRDefault="009A64F3">
            <w:pPr>
              <w:spacing w:before="100" w:beforeAutospacing="1" w:after="100" w:afterAutospacing="1"/>
              <w:jc w:val="center"/>
              <w:rPr>
                <w:rFonts w:ascii="Times New Roman" w:hAnsi="Times New Roman" w:cs="Times New Roman"/>
                <w:sz w:val="24"/>
                <w:szCs w:val="24"/>
                <w:lang w:val="uz-Cyrl-UZ" w:eastAsia="en-US"/>
              </w:rPr>
            </w:pPr>
            <w:r w:rsidRPr="00644D0C">
              <w:rPr>
                <w:rFonts w:ascii="Times New Roman" w:hAnsi="Times New Roman" w:cs="Times New Roman"/>
                <w:sz w:val="24"/>
                <w:szCs w:val="24"/>
                <w:lang w:val="uz-Cyrl-UZ" w:eastAsia="en-US"/>
              </w:rPr>
              <w:t>1</w:t>
            </w:r>
          </w:p>
        </w:tc>
        <w:tc>
          <w:tcPr>
            <w:tcW w:w="1358" w:type="dxa"/>
            <w:tcBorders>
              <w:top w:val="nil"/>
              <w:left w:val="nil"/>
              <w:bottom w:val="single" w:sz="4" w:space="0" w:color="auto"/>
              <w:right w:val="single" w:sz="4" w:space="0" w:color="auto"/>
            </w:tcBorders>
            <w:vAlign w:val="center"/>
          </w:tcPr>
          <w:p w:rsidR="009A64F3" w:rsidRPr="00644D0C" w:rsidRDefault="009A64F3">
            <w:pPr>
              <w:jc w:val="center"/>
              <w:rPr>
                <w:rFonts w:ascii="Times New Roman" w:hAnsi="Times New Roman" w:cs="Times New Roman"/>
                <w:sz w:val="24"/>
                <w:szCs w:val="24"/>
                <w:lang w:eastAsia="en-US"/>
              </w:rPr>
            </w:pPr>
          </w:p>
        </w:tc>
        <w:tc>
          <w:tcPr>
            <w:tcW w:w="1434" w:type="dxa"/>
            <w:tcBorders>
              <w:top w:val="nil"/>
              <w:left w:val="nil"/>
              <w:bottom w:val="single" w:sz="4" w:space="0" w:color="auto"/>
              <w:right w:val="single" w:sz="4" w:space="0" w:color="auto"/>
            </w:tcBorders>
            <w:vAlign w:val="center"/>
            <w:hideMark/>
          </w:tcPr>
          <w:p w:rsidR="009A64F3" w:rsidRPr="00644D0C" w:rsidRDefault="009A64F3">
            <w:pPr>
              <w:spacing w:after="0"/>
              <w:rPr>
                <w:rFonts w:ascii="Times New Roman" w:eastAsiaTheme="minorHAnsi" w:hAnsi="Times New Roman" w:cs="Times New Roman"/>
                <w:lang w:eastAsia="en-US"/>
              </w:rPr>
            </w:pPr>
          </w:p>
        </w:tc>
        <w:tc>
          <w:tcPr>
            <w:tcW w:w="1760" w:type="dxa"/>
            <w:tcBorders>
              <w:top w:val="nil"/>
              <w:left w:val="nil"/>
              <w:bottom w:val="single" w:sz="4" w:space="0" w:color="auto"/>
              <w:right w:val="single" w:sz="8" w:space="0" w:color="auto"/>
            </w:tcBorders>
            <w:vAlign w:val="center"/>
            <w:hideMark/>
          </w:tcPr>
          <w:p w:rsidR="009A64F3" w:rsidRPr="00644D0C" w:rsidRDefault="009A64F3">
            <w:pPr>
              <w:spacing w:before="100" w:beforeAutospacing="1" w:after="100" w:afterAutospacing="1"/>
              <w:jc w:val="center"/>
              <w:rPr>
                <w:rFonts w:ascii="Times New Roman" w:hAnsi="Times New Roman" w:cs="Times New Roman"/>
                <w:sz w:val="24"/>
                <w:szCs w:val="24"/>
                <w:lang w:val="uz-Cyrl-UZ" w:eastAsia="en-US"/>
              </w:rPr>
            </w:pPr>
            <w:r w:rsidRPr="00644D0C">
              <w:rPr>
                <w:rFonts w:ascii="Times New Roman" w:hAnsi="Times New Roman" w:cs="Times New Roman"/>
                <w:sz w:val="24"/>
                <w:szCs w:val="24"/>
                <w:lang w:val="uz-Cyrl-UZ" w:eastAsia="en-US"/>
              </w:rPr>
              <w:t>600.0</w:t>
            </w:r>
          </w:p>
        </w:tc>
      </w:tr>
      <w:tr w:rsidR="009A64F3" w:rsidRPr="00644D0C" w:rsidTr="009A64F3">
        <w:trPr>
          <w:trHeight w:val="945"/>
        </w:trPr>
        <w:tc>
          <w:tcPr>
            <w:tcW w:w="985" w:type="dxa"/>
            <w:tcBorders>
              <w:top w:val="nil"/>
              <w:left w:val="single" w:sz="8" w:space="0" w:color="auto"/>
              <w:bottom w:val="single" w:sz="4" w:space="0" w:color="auto"/>
              <w:right w:val="single" w:sz="4" w:space="0" w:color="auto"/>
            </w:tcBorders>
            <w:vAlign w:val="center"/>
            <w:hideMark/>
          </w:tcPr>
          <w:p w:rsidR="009A64F3" w:rsidRPr="00644D0C" w:rsidRDefault="009A64F3">
            <w:pPr>
              <w:spacing w:after="0" w:line="240" w:lineRule="auto"/>
              <w:jc w:val="center"/>
              <w:rPr>
                <w:rFonts w:ascii="Times New Roman" w:hAnsi="Times New Roman" w:cs="Times New Roman"/>
                <w:color w:val="000000"/>
                <w:sz w:val="24"/>
                <w:szCs w:val="24"/>
                <w:lang w:eastAsia="en-US"/>
              </w:rPr>
            </w:pPr>
            <w:r w:rsidRPr="00644D0C">
              <w:rPr>
                <w:rFonts w:ascii="Times New Roman" w:hAnsi="Times New Roman" w:cs="Times New Roman"/>
                <w:color w:val="000000"/>
                <w:sz w:val="24"/>
                <w:szCs w:val="24"/>
                <w:lang w:eastAsia="en-US"/>
              </w:rPr>
              <w:t>4</w:t>
            </w:r>
          </w:p>
        </w:tc>
        <w:tc>
          <w:tcPr>
            <w:tcW w:w="3204" w:type="dxa"/>
            <w:tcBorders>
              <w:top w:val="nil"/>
              <w:left w:val="nil"/>
              <w:bottom w:val="single" w:sz="4" w:space="0" w:color="auto"/>
              <w:right w:val="single" w:sz="4" w:space="0" w:color="auto"/>
            </w:tcBorders>
            <w:vAlign w:val="center"/>
            <w:hideMark/>
          </w:tcPr>
          <w:p w:rsidR="009A64F3" w:rsidRPr="00644D0C" w:rsidRDefault="009A64F3">
            <w:pPr>
              <w:spacing w:after="0" w:line="240" w:lineRule="auto"/>
              <w:rPr>
                <w:rFonts w:ascii="Times New Roman" w:hAnsi="Times New Roman" w:cs="Times New Roman"/>
                <w:color w:val="000000"/>
                <w:sz w:val="24"/>
                <w:szCs w:val="24"/>
                <w:lang w:val="en-US" w:eastAsia="en-US"/>
              </w:rPr>
            </w:pPr>
            <w:r w:rsidRPr="00644D0C">
              <w:rPr>
                <w:rFonts w:ascii="Times New Roman" w:hAnsi="Times New Roman" w:cs="Times New Roman"/>
                <w:color w:val="000000"/>
                <w:sz w:val="24"/>
                <w:szCs w:val="24"/>
                <w:lang w:val="en-US" w:eastAsia="en-US"/>
              </w:rPr>
              <w:t>Sog‘liqni saqlash muassasalarini ta’mirlash va jihozlash</w:t>
            </w:r>
          </w:p>
        </w:tc>
        <w:tc>
          <w:tcPr>
            <w:tcW w:w="2479" w:type="dxa"/>
            <w:tcBorders>
              <w:top w:val="nil"/>
              <w:left w:val="nil"/>
              <w:bottom w:val="single" w:sz="4" w:space="0" w:color="auto"/>
              <w:right w:val="single" w:sz="4" w:space="0" w:color="auto"/>
            </w:tcBorders>
            <w:vAlign w:val="center"/>
            <w:hideMark/>
          </w:tcPr>
          <w:p w:rsidR="009A64F3" w:rsidRPr="00644D0C" w:rsidRDefault="009A64F3">
            <w:pPr>
              <w:spacing w:before="100" w:beforeAutospacing="1" w:after="100" w:afterAutospacing="1"/>
              <w:jc w:val="center"/>
              <w:rPr>
                <w:rFonts w:ascii="Times New Roman" w:hAnsi="Times New Roman" w:cs="Times New Roman"/>
                <w:sz w:val="24"/>
                <w:szCs w:val="24"/>
                <w:lang w:val="uz-Cyrl-UZ" w:eastAsia="en-US"/>
              </w:rPr>
            </w:pPr>
            <w:r w:rsidRPr="00644D0C">
              <w:rPr>
                <w:rFonts w:ascii="Times New Roman" w:hAnsi="Times New Roman" w:cs="Times New Roman"/>
                <w:sz w:val="24"/>
                <w:szCs w:val="24"/>
                <w:lang w:val="uz-Cyrl-UZ" w:eastAsia="en-US"/>
              </w:rPr>
              <w:t>1</w:t>
            </w:r>
          </w:p>
        </w:tc>
        <w:tc>
          <w:tcPr>
            <w:tcW w:w="1358" w:type="dxa"/>
            <w:tcBorders>
              <w:top w:val="nil"/>
              <w:left w:val="nil"/>
              <w:bottom w:val="single" w:sz="4" w:space="0" w:color="auto"/>
              <w:right w:val="single" w:sz="4" w:space="0" w:color="auto"/>
            </w:tcBorders>
            <w:vAlign w:val="center"/>
          </w:tcPr>
          <w:p w:rsidR="009A64F3" w:rsidRPr="00644D0C" w:rsidRDefault="009A64F3">
            <w:pPr>
              <w:jc w:val="center"/>
              <w:rPr>
                <w:rFonts w:ascii="Times New Roman" w:hAnsi="Times New Roman" w:cs="Times New Roman"/>
                <w:sz w:val="24"/>
                <w:szCs w:val="24"/>
                <w:lang w:eastAsia="en-US"/>
              </w:rPr>
            </w:pPr>
          </w:p>
        </w:tc>
        <w:tc>
          <w:tcPr>
            <w:tcW w:w="1434" w:type="dxa"/>
            <w:tcBorders>
              <w:top w:val="nil"/>
              <w:left w:val="nil"/>
              <w:bottom w:val="single" w:sz="4" w:space="0" w:color="auto"/>
              <w:right w:val="single" w:sz="4" w:space="0" w:color="auto"/>
            </w:tcBorders>
            <w:vAlign w:val="center"/>
            <w:hideMark/>
          </w:tcPr>
          <w:p w:rsidR="009A64F3" w:rsidRPr="00644D0C" w:rsidRDefault="009A64F3">
            <w:pPr>
              <w:spacing w:after="0"/>
              <w:rPr>
                <w:rFonts w:ascii="Times New Roman" w:eastAsiaTheme="minorHAnsi" w:hAnsi="Times New Roman" w:cs="Times New Roman"/>
                <w:lang w:eastAsia="en-US"/>
              </w:rPr>
            </w:pPr>
          </w:p>
        </w:tc>
        <w:tc>
          <w:tcPr>
            <w:tcW w:w="1760" w:type="dxa"/>
            <w:tcBorders>
              <w:top w:val="nil"/>
              <w:left w:val="nil"/>
              <w:bottom w:val="single" w:sz="4" w:space="0" w:color="auto"/>
              <w:right w:val="single" w:sz="8" w:space="0" w:color="auto"/>
            </w:tcBorders>
            <w:vAlign w:val="center"/>
            <w:hideMark/>
          </w:tcPr>
          <w:p w:rsidR="009A64F3" w:rsidRPr="00644D0C" w:rsidRDefault="009A64F3">
            <w:pPr>
              <w:spacing w:before="100" w:beforeAutospacing="1" w:after="100" w:afterAutospacing="1"/>
              <w:jc w:val="center"/>
              <w:rPr>
                <w:rFonts w:ascii="Times New Roman" w:hAnsi="Times New Roman" w:cs="Times New Roman"/>
                <w:sz w:val="24"/>
                <w:szCs w:val="24"/>
                <w:lang w:val="uz-Cyrl-UZ" w:eastAsia="en-US"/>
              </w:rPr>
            </w:pPr>
            <w:r w:rsidRPr="00644D0C">
              <w:rPr>
                <w:rFonts w:ascii="Times New Roman" w:hAnsi="Times New Roman" w:cs="Times New Roman"/>
                <w:sz w:val="24"/>
                <w:szCs w:val="24"/>
                <w:lang w:val="uz-Cyrl-UZ" w:eastAsia="en-US"/>
              </w:rPr>
              <w:t>1200.0</w:t>
            </w:r>
          </w:p>
        </w:tc>
      </w:tr>
      <w:tr w:rsidR="009A64F3" w:rsidRPr="00644D0C" w:rsidTr="009A64F3">
        <w:trPr>
          <w:trHeight w:val="945"/>
        </w:trPr>
        <w:tc>
          <w:tcPr>
            <w:tcW w:w="985" w:type="dxa"/>
            <w:tcBorders>
              <w:top w:val="nil"/>
              <w:left w:val="single" w:sz="8" w:space="0" w:color="auto"/>
              <w:bottom w:val="single" w:sz="4" w:space="0" w:color="auto"/>
              <w:right w:val="single" w:sz="4" w:space="0" w:color="auto"/>
            </w:tcBorders>
            <w:vAlign w:val="center"/>
            <w:hideMark/>
          </w:tcPr>
          <w:p w:rsidR="009A64F3" w:rsidRPr="00644D0C" w:rsidRDefault="009A64F3">
            <w:pPr>
              <w:spacing w:after="0" w:line="240" w:lineRule="auto"/>
              <w:jc w:val="center"/>
              <w:rPr>
                <w:rFonts w:ascii="Times New Roman" w:hAnsi="Times New Roman" w:cs="Times New Roman"/>
                <w:color w:val="000000"/>
                <w:sz w:val="24"/>
                <w:szCs w:val="24"/>
                <w:lang w:eastAsia="en-US"/>
              </w:rPr>
            </w:pPr>
            <w:r w:rsidRPr="00644D0C">
              <w:rPr>
                <w:rFonts w:ascii="Times New Roman" w:hAnsi="Times New Roman" w:cs="Times New Roman"/>
                <w:color w:val="000000"/>
                <w:sz w:val="24"/>
                <w:szCs w:val="24"/>
                <w:lang w:eastAsia="en-US"/>
              </w:rPr>
              <w:t>5</w:t>
            </w:r>
          </w:p>
        </w:tc>
        <w:tc>
          <w:tcPr>
            <w:tcW w:w="3204" w:type="dxa"/>
            <w:tcBorders>
              <w:top w:val="nil"/>
              <w:left w:val="nil"/>
              <w:bottom w:val="single" w:sz="4" w:space="0" w:color="auto"/>
              <w:right w:val="single" w:sz="4" w:space="0" w:color="auto"/>
            </w:tcBorders>
            <w:vAlign w:val="center"/>
            <w:hideMark/>
          </w:tcPr>
          <w:p w:rsidR="009A64F3" w:rsidRPr="00644D0C" w:rsidRDefault="009A64F3">
            <w:pPr>
              <w:spacing w:after="0" w:line="240" w:lineRule="auto"/>
              <w:rPr>
                <w:rFonts w:ascii="Times New Roman" w:hAnsi="Times New Roman" w:cs="Times New Roman"/>
                <w:color w:val="000000"/>
                <w:sz w:val="24"/>
                <w:szCs w:val="24"/>
                <w:lang w:eastAsia="en-US"/>
              </w:rPr>
            </w:pPr>
            <w:r w:rsidRPr="00644D0C">
              <w:rPr>
                <w:rFonts w:ascii="Times New Roman" w:hAnsi="Times New Roman" w:cs="Times New Roman"/>
                <w:color w:val="000000"/>
                <w:sz w:val="24"/>
                <w:szCs w:val="24"/>
                <w:lang w:eastAsia="en-US"/>
              </w:rPr>
              <w:t>Boshqa ijtimoiy muassasalarni ta’mirlash va jihozlash</w:t>
            </w:r>
          </w:p>
        </w:tc>
        <w:tc>
          <w:tcPr>
            <w:tcW w:w="2479" w:type="dxa"/>
            <w:tcBorders>
              <w:top w:val="nil"/>
              <w:left w:val="nil"/>
              <w:bottom w:val="single" w:sz="4" w:space="0" w:color="auto"/>
              <w:right w:val="single" w:sz="4" w:space="0" w:color="auto"/>
            </w:tcBorders>
            <w:vAlign w:val="center"/>
            <w:hideMark/>
          </w:tcPr>
          <w:p w:rsidR="009A64F3" w:rsidRPr="00644D0C" w:rsidRDefault="009A64F3">
            <w:pPr>
              <w:spacing w:before="100" w:beforeAutospacing="1" w:after="100" w:afterAutospacing="1"/>
              <w:jc w:val="center"/>
              <w:rPr>
                <w:rFonts w:ascii="Times New Roman" w:hAnsi="Times New Roman" w:cs="Times New Roman"/>
                <w:sz w:val="24"/>
                <w:szCs w:val="24"/>
                <w:lang w:val="uz-Cyrl-UZ" w:eastAsia="en-US"/>
              </w:rPr>
            </w:pPr>
            <w:r w:rsidRPr="00644D0C">
              <w:rPr>
                <w:rFonts w:ascii="Times New Roman" w:hAnsi="Times New Roman" w:cs="Times New Roman"/>
                <w:sz w:val="24"/>
                <w:szCs w:val="24"/>
                <w:lang w:val="uz-Cyrl-UZ" w:eastAsia="en-US"/>
              </w:rPr>
              <w:t>1</w:t>
            </w:r>
          </w:p>
        </w:tc>
        <w:tc>
          <w:tcPr>
            <w:tcW w:w="1358" w:type="dxa"/>
            <w:tcBorders>
              <w:top w:val="nil"/>
              <w:left w:val="nil"/>
              <w:bottom w:val="single" w:sz="4" w:space="0" w:color="auto"/>
              <w:right w:val="single" w:sz="4" w:space="0" w:color="auto"/>
            </w:tcBorders>
            <w:vAlign w:val="center"/>
          </w:tcPr>
          <w:p w:rsidR="009A64F3" w:rsidRPr="00644D0C" w:rsidRDefault="009A64F3">
            <w:pPr>
              <w:jc w:val="center"/>
              <w:rPr>
                <w:rFonts w:ascii="Times New Roman" w:hAnsi="Times New Roman" w:cs="Times New Roman"/>
                <w:sz w:val="24"/>
                <w:szCs w:val="24"/>
                <w:lang w:eastAsia="en-US"/>
              </w:rPr>
            </w:pPr>
          </w:p>
        </w:tc>
        <w:tc>
          <w:tcPr>
            <w:tcW w:w="1434" w:type="dxa"/>
            <w:tcBorders>
              <w:top w:val="nil"/>
              <w:left w:val="nil"/>
              <w:bottom w:val="single" w:sz="4" w:space="0" w:color="auto"/>
              <w:right w:val="single" w:sz="4" w:space="0" w:color="auto"/>
            </w:tcBorders>
            <w:vAlign w:val="center"/>
            <w:hideMark/>
          </w:tcPr>
          <w:p w:rsidR="009A64F3" w:rsidRPr="00644D0C" w:rsidRDefault="009A64F3">
            <w:pPr>
              <w:spacing w:after="0"/>
              <w:rPr>
                <w:rFonts w:ascii="Times New Roman" w:eastAsiaTheme="minorHAnsi" w:hAnsi="Times New Roman" w:cs="Times New Roman"/>
                <w:lang w:eastAsia="en-US"/>
              </w:rPr>
            </w:pPr>
          </w:p>
        </w:tc>
        <w:tc>
          <w:tcPr>
            <w:tcW w:w="1760" w:type="dxa"/>
            <w:tcBorders>
              <w:top w:val="nil"/>
              <w:left w:val="nil"/>
              <w:bottom w:val="single" w:sz="4" w:space="0" w:color="auto"/>
              <w:right w:val="single" w:sz="8" w:space="0" w:color="auto"/>
            </w:tcBorders>
            <w:shd w:val="clear" w:color="auto" w:fill="FFFFFF"/>
            <w:noWrap/>
            <w:vAlign w:val="center"/>
            <w:hideMark/>
          </w:tcPr>
          <w:p w:rsidR="009A64F3" w:rsidRPr="00644D0C" w:rsidRDefault="009A64F3">
            <w:pPr>
              <w:spacing w:before="100" w:beforeAutospacing="1" w:after="100" w:afterAutospacing="1"/>
              <w:jc w:val="center"/>
              <w:rPr>
                <w:rFonts w:ascii="Times New Roman" w:hAnsi="Times New Roman" w:cs="Times New Roman"/>
                <w:sz w:val="24"/>
                <w:szCs w:val="24"/>
                <w:lang w:val="uz-Cyrl-UZ" w:eastAsia="en-US"/>
              </w:rPr>
            </w:pPr>
            <w:r w:rsidRPr="00644D0C">
              <w:rPr>
                <w:rFonts w:ascii="Times New Roman" w:hAnsi="Times New Roman" w:cs="Times New Roman"/>
                <w:sz w:val="24"/>
                <w:szCs w:val="24"/>
                <w:lang w:val="uz-Cyrl-UZ" w:eastAsia="en-US"/>
              </w:rPr>
              <w:t>400.0</w:t>
            </w:r>
          </w:p>
        </w:tc>
      </w:tr>
      <w:tr w:rsidR="009A64F3" w:rsidRPr="00644D0C" w:rsidTr="009A64F3">
        <w:trPr>
          <w:trHeight w:val="349"/>
        </w:trPr>
        <w:tc>
          <w:tcPr>
            <w:tcW w:w="985" w:type="dxa"/>
            <w:tcBorders>
              <w:top w:val="nil"/>
              <w:left w:val="single" w:sz="8" w:space="0" w:color="auto"/>
              <w:bottom w:val="single" w:sz="4" w:space="0" w:color="auto"/>
              <w:right w:val="single" w:sz="4" w:space="0" w:color="auto"/>
            </w:tcBorders>
            <w:vAlign w:val="center"/>
            <w:hideMark/>
          </w:tcPr>
          <w:p w:rsidR="009A64F3" w:rsidRPr="00644D0C" w:rsidRDefault="009A64F3">
            <w:pPr>
              <w:spacing w:after="0" w:line="240" w:lineRule="auto"/>
              <w:jc w:val="center"/>
              <w:rPr>
                <w:rFonts w:ascii="Times New Roman" w:hAnsi="Times New Roman" w:cs="Times New Roman"/>
                <w:color w:val="000000"/>
                <w:sz w:val="24"/>
                <w:szCs w:val="24"/>
                <w:lang w:eastAsia="en-US"/>
              </w:rPr>
            </w:pPr>
            <w:r w:rsidRPr="00644D0C">
              <w:rPr>
                <w:rFonts w:ascii="Times New Roman" w:hAnsi="Times New Roman" w:cs="Times New Roman"/>
                <w:b/>
                <w:bCs/>
                <w:color w:val="000000"/>
                <w:sz w:val="28"/>
                <w:szCs w:val="28"/>
                <w:lang w:eastAsia="en-US"/>
              </w:rPr>
              <w:t>Jami</w:t>
            </w:r>
          </w:p>
        </w:tc>
        <w:tc>
          <w:tcPr>
            <w:tcW w:w="3204" w:type="dxa"/>
            <w:tcBorders>
              <w:top w:val="nil"/>
              <w:left w:val="nil"/>
              <w:bottom w:val="single" w:sz="4" w:space="0" w:color="auto"/>
              <w:right w:val="single" w:sz="4" w:space="0" w:color="auto"/>
            </w:tcBorders>
            <w:vAlign w:val="center"/>
            <w:hideMark/>
          </w:tcPr>
          <w:p w:rsidR="009A64F3" w:rsidRPr="00644D0C" w:rsidRDefault="009A64F3">
            <w:pPr>
              <w:spacing w:after="0"/>
              <w:rPr>
                <w:rFonts w:ascii="Times New Roman" w:eastAsiaTheme="minorHAnsi" w:hAnsi="Times New Roman" w:cs="Times New Roman"/>
                <w:lang w:eastAsia="en-US"/>
              </w:rPr>
            </w:pPr>
          </w:p>
        </w:tc>
        <w:tc>
          <w:tcPr>
            <w:tcW w:w="2479" w:type="dxa"/>
            <w:tcBorders>
              <w:top w:val="nil"/>
              <w:left w:val="nil"/>
              <w:bottom w:val="single" w:sz="4" w:space="0" w:color="auto"/>
              <w:right w:val="single" w:sz="4" w:space="0" w:color="auto"/>
            </w:tcBorders>
            <w:vAlign w:val="center"/>
            <w:hideMark/>
          </w:tcPr>
          <w:p w:rsidR="009A64F3" w:rsidRPr="00644D0C" w:rsidRDefault="009A64F3">
            <w:pPr>
              <w:spacing w:before="100" w:beforeAutospacing="1" w:after="100" w:afterAutospacing="1"/>
              <w:jc w:val="center"/>
              <w:rPr>
                <w:rFonts w:ascii="Times New Roman" w:hAnsi="Times New Roman" w:cs="Times New Roman"/>
                <w:b/>
                <w:sz w:val="24"/>
                <w:szCs w:val="24"/>
                <w:lang w:val="uz-Cyrl-UZ" w:eastAsia="en-US"/>
              </w:rPr>
            </w:pPr>
            <w:r w:rsidRPr="00644D0C">
              <w:rPr>
                <w:rFonts w:ascii="Times New Roman" w:hAnsi="Times New Roman" w:cs="Times New Roman"/>
                <w:b/>
                <w:sz w:val="24"/>
                <w:szCs w:val="24"/>
                <w:lang w:val="uz-Cyrl-UZ" w:eastAsia="en-US"/>
              </w:rPr>
              <w:t>12</w:t>
            </w:r>
          </w:p>
        </w:tc>
        <w:tc>
          <w:tcPr>
            <w:tcW w:w="1358" w:type="dxa"/>
            <w:tcBorders>
              <w:top w:val="nil"/>
              <w:left w:val="nil"/>
              <w:bottom w:val="single" w:sz="4" w:space="0" w:color="auto"/>
              <w:right w:val="single" w:sz="4" w:space="0" w:color="auto"/>
            </w:tcBorders>
            <w:vAlign w:val="center"/>
          </w:tcPr>
          <w:p w:rsidR="009A64F3" w:rsidRPr="00644D0C" w:rsidRDefault="009A64F3">
            <w:pPr>
              <w:jc w:val="center"/>
              <w:rPr>
                <w:rFonts w:ascii="Times New Roman" w:hAnsi="Times New Roman" w:cs="Times New Roman"/>
                <w:b/>
                <w:sz w:val="24"/>
                <w:szCs w:val="24"/>
                <w:lang w:val="uz-Cyrl-UZ" w:eastAsia="en-US"/>
              </w:rPr>
            </w:pPr>
          </w:p>
        </w:tc>
        <w:tc>
          <w:tcPr>
            <w:tcW w:w="1434" w:type="dxa"/>
            <w:tcBorders>
              <w:top w:val="nil"/>
              <w:left w:val="nil"/>
              <w:bottom w:val="single" w:sz="4" w:space="0" w:color="auto"/>
              <w:right w:val="single" w:sz="4" w:space="0" w:color="auto"/>
            </w:tcBorders>
            <w:vAlign w:val="center"/>
          </w:tcPr>
          <w:p w:rsidR="009A64F3" w:rsidRPr="00644D0C" w:rsidRDefault="009A64F3">
            <w:pPr>
              <w:spacing w:before="100" w:beforeAutospacing="1" w:after="100" w:afterAutospacing="1"/>
              <w:rPr>
                <w:rFonts w:ascii="Times New Roman" w:hAnsi="Times New Roman" w:cs="Times New Roman"/>
                <w:b/>
                <w:sz w:val="24"/>
                <w:szCs w:val="24"/>
                <w:lang w:val="uz-Cyrl-UZ" w:eastAsia="en-US"/>
              </w:rPr>
            </w:pPr>
          </w:p>
        </w:tc>
        <w:tc>
          <w:tcPr>
            <w:tcW w:w="1760" w:type="dxa"/>
            <w:tcBorders>
              <w:top w:val="nil"/>
              <w:left w:val="nil"/>
              <w:bottom w:val="single" w:sz="4" w:space="0" w:color="auto"/>
              <w:right w:val="single" w:sz="8" w:space="0" w:color="auto"/>
            </w:tcBorders>
            <w:vAlign w:val="center"/>
            <w:hideMark/>
          </w:tcPr>
          <w:p w:rsidR="009A64F3" w:rsidRPr="00644D0C" w:rsidRDefault="009A64F3">
            <w:pPr>
              <w:spacing w:before="100" w:beforeAutospacing="1" w:after="100" w:afterAutospacing="1"/>
              <w:jc w:val="center"/>
              <w:rPr>
                <w:rFonts w:ascii="Times New Roman" w:hAnsi="Times New Roman" w:cs="Times New Roman"/>
                <w:b/>
                <w:sz w:val="24"/>
                <w:szCs w:val="24"/>
                <w:lang w:val="uz-Cyrl-UZ" w:eastAsia="en-US"/>
              </w:rPr>
            </w:pPr>
            <w:r w:rsidRPr="00644D0C">
              <w:rPr>
                <w:rFonts w:ascii="Times New Roman" w:hAnsi="Times New Roman" w:cs="Times New Roman"/>
                <w:b/>
                <w:sz w:val="24"/>
                <w:szCs w:val="24"/>
                <w:lang w:val="uz-Cyrl-UZ" w:eastAsia="en-US"/>
              </w:rPr>
              <w:t>10401.0</w:t>
            </w:r>
          </w:p>
        </w:tc>
      </w:tr>
    </w:tbl>
    <w:p w:rsidR="009A64F3" w:rsidRPr="00644D0C" w:rsidRDefault="009A64F3" w:rsidP="009A64F3">
      <w:pPr>
        <w:autoSpaceDE w:val="0"/>
        <w:autoSpaceDN w:val="0"/>
        <w:adjustRightInd w:val="0"/>
        <w:spacing w:after="0" w:line="240" w:lineRule="auto"/>
        <w:ind w:left="3540" w:firstLine="708"/>
        <w:jc w:val="both"/>
        <w:rPr>
          <w:rFonts w:ascii="Times New Roman" w:hAnsi="Times New Roman" w:cs="Times New Roman"/>
          <w:b/>
          <w:bCs/>
          <w:sz w:val="28"/>
          <w:szCs w:val="28"/>
          <w:lang w:val="en-US"/>
        </w:rPr>
      </w:pPr>
    </w:p>
    <w:p w:rsidR="005708CA" w:rsidRDefault="005708CA" w:rsidP="005708CA">
      <w:pPr>
        <w:spacing w:after="0" w:line="240" w:lineRule="auto"/>
        <w:rPr>
          <w:rFonts w:ascii="Times New Roman" w:hAnsi="Times New Roman" w:cs="Times New Roman"/>
          <w:b/>
          <w:sz w:val="28"/>
          <w:szCs w:val="28"/>
          <w:lang w:val="uz-Cyrl-UZ"/>
        </w:rPr>
      </w:pPr>
    </w:p>
    <w:p w:rsidR="005708CA" w:rsidRPr="00644D0C" w:rsidRDefault="005708CA" w:rsidP="005708CA">
      <w:pPr>
        <w:spacing w:after="0" w:line="240" w:lineRule="auto"/>
        <w:rPr>
          <w:rFonts w:ascii="Times New Roman" w:hAnsi="Times New Roman" w:cs="Times New Roman"/>
          <w:b/>
          <w:sz w:val="28"/>
          <w:szCs w:val="28"/>
          <w:lang w:val="en-US"/>
        </w:rPr>
      </w:pPr>
      <w:r w:rsidRPr="00644D0C">
        <w:rPr>
          <w:rFonts w:ascii="Times New Roman" w:hAnsi="Times New Roman" w:cs="Times New Roman"/>
          <w:b/>
          <w:sz w:val="28"/>
          <w:szCs w:val="28"/>
          <w:lang w:val="en-US"/>
        </w:rPr>
        <w:t>Qo‘shrabot tuman hokimligi</w:t>
      </w:r>
    </w:p>
    <w:p w:rsidR="005708CA" w:rsidRPr="00644D0C" w:rsidRDefault="005708CA" w:rsidP="005708CA">
      <w:pPr>
        <w:spacing w:after="0" w:line="240" w:lineRule="auto"/>
        <w:rPr>
          <w:rFonts w:ascii="Times New Roman" w:hAnsi="Times New Roman" w:cs="Times New Roman"/>
          <w:b/>
          <w:lang w:val="en-US"/>
        </w:rPr>
      </w:pPr>
      <w:proofErr w:type="gramStart"/>
      <w:r w:rsidRPr="00644D0C">
        <w:rPr>
          <w:rFonts w:ascii="Times New Roman" w:hAnsi="Times New Roman" w:cs="Times New Roman"/>
          <w:b/>
          <w:sz w:val="28"/>
          <w:szCs w:val="28"/>
          <w:lang w:val="en-US"/>
        </w:rPr>
        <w:t>moliya</w:t>
      </w:r>
      <w:proofErr w:type="gramEnd"/>
      <w:r w:rsidRPr="00644D0C">
        <w:rPr>
          <w:rFonts w:ascii="Times New Roman" w:hAnsi="Times New Roman" w:cs="Times New Roman"/>
          <w:b/>
          <w:sz w:val="28"/>
          <w:szCs w:val="28"/>
          <w:lang w:val="en-US"/>
        </w:rPr>
        <w:t xml:space="preserve"> bo‘limi mudiri v.v.b                                                     M.Tayirov</w:t>
      </w:r>
    </w:p>
    <w:p w:rsidR="009A64F3" w:rsidRPr="00644D0C" w:rsidRDefault="009A64F3" w:rsidP="009A64F3">
      <w:pPr>
        <w:shd w:val="clear" w:color="auto" w:fill="FFFFFF"/>
        <w:jc w:val="right"/>
        <w:rPr>
          <w:rFonts w:ascii="Times New Roman" w:hAnsi="Times New Roman" w:cs="Times New Roman"/>
          <w:b/>
          <w:sz w:val="28"/>
          <w:szCs w:val="28"/>
          <w:lang w:val="en-US"/>
        </w:rPr>
      </w:pPr>
      <w:r w:rsidRPr="00644D0C">
        <w:rPr>
          <w:rFonts w:ascii="Times New Roman" w:hAnsi="Times New Roman" w:cs="Times New Roman"/>
          <w:b/>
          <w:bCs/>
          <w:color w:val="000080"/>
          <w:lang w:val="en-US"/>
        </w:rPr>
        <w:br w:type="column"/>
      </w:r>
      <w:r w:rsidRPr="00644D0C">
        <w:rPr>
          <w:rFonts w:ascii="Times New Roman" w:hAnsi="Times New Roman" w:cs="Times New Roman"/>
          <w:b/>
          <w:bCs/>
          <w:color w:val="000080"/>
          <w:lang w:val="en-US"/>
        </w:rPr>
        <w:lastRenderedPageBreak/>
        <w:t>4</w:t>
      </w:r>
      <w:r w:rsidRPr="00644D0C">
        <w:rPr>
          <w:rFonts w:ascii="Times New Roman" w:hAnsi="Times New Roman" w:cs="Times New Roman"/>
          <w:b/>
          <w:sz w:val="28"/>
          <w:szCs w:val="28"/>
          <w:lang w:val="en-US"/>
        </w:rPr>
        <w:t>-ilova</w:t>
      </w:r>
    </w:p>
    <w:p w:rsidR="009A64F3" w:rsidRPr="00644D0C" w:rsidRDefault="009A64F3" w:rsidP="009A64F3">
      <w:pPr>
        <w:shd w:val="clear" w:color="auto" w:fill="FFFFFF"/>
        <w:spacing w:line="240" w:lineRule="auto"/>
        <w:jc w:val="center"/>
        <w:rPr>
          <w:rFonts w:ascii="Times New Roman" w:hAnsi="Times New Roman" w:cs="Times New Roman"/>
          <w:b/>
          <w:bCs/>
          <w:lang w:val="uz-Cyrl-UZ"/>
        </w:rPr>
      </w:pPr>
      <w:r w:rsidRPr="00644D0C">
        <w:rPr>
          <w:rFonts w:ascii="Times New Roman" w:hAnsi="Times New Roman" w:cs="Times New Roman"/>
          <w:b/>
          <w:bCs/>
          <w:lang w:val="uz-Cyrl-UZ"/>
        </w:rPr>
        <w:t>Fuqarolar tashabbusi jamg‘armasi mablag‘larini shakllantirilishi yuzasidan</w:t>
      </w:r>
    </w:p>
    <w:p w:rsidR="009A64F3" w:rsidRPr="00644D0C" w:rsidRDefault="009A64F3" w:rsidP="009A64F3">
      <w:pPr>
        <w:shd w:val="clear" w:color="auto" w:fill="FFFFFF"/>
        <w:spacing w:line="240" w:lineRule="auto"/>
        <w:jc w:val="center"/>
        <w:rPr>
          <w:rFonts w:ascii="Times New Roman" w:hAnsi="Times New Roman" w:cs="Times New Roman"/>
          <w:caps/>
          <w:color w:val="000080"/>
        </w:rPr>
      </w:pPr>
      <w:r w:rsidRPr="00644D0C">
        <w:rPr>
          <w:rFonts w:ascii="Times New Roman" w:hAnsi="Times New Roman" w:cs="Times New Roman"/>
          <w:caps/>
        </w:rPr>
        <w:t>MA’LUMOT</w:t>
      </w:r>
    </w:p>
    <w:tbl>
      <w:tblPr>
        <w:tblW w:w="5700" w:type="pct"/>
        <w:tblInd w:w="-936" w:type="dxa"/>
        <w:tblCellMar>
          <w:left w:w="0" w:type="dxa"/>
          <w:right w:w="0" w:type="dxa"/>
        </w:tblCellMar>
        <w:tblLook w:val="04A0" w:firstRow="1" w:lastRow="0" w:firstColumn="1" w:lastColumn="0" w:noHBand="0" w:noVBand="1"/>
      </w:tblPr>
      <w:tblGrid>
        <w:gridCol w:w="563"/>
        <w:gridCol w:w="1128"/>
        <w:gridCol w:w="905"/>
        <w:gridCol w:w="1841"/>
        <w:gridCol w:w="769"/>
        <w:gridCol w:w="81"/>
        <w:gridCol w:w="688"/>
        <w:gridCol w:w="167"/>
        <w:gridCol w:w="602"/>
        <w:gridCol w:w="253"/>
        <w:gridCol w:w="862"/>
        <w:gridCol w:w="1572"/>
        <w:gridCol w:w="995"/>
        <w:gridCol w:w="853"/>
      </w:tblGrid>
      <w:tr w:rsidR="009A64F3" w:rsidRPr="00644D0C" w:rsidTr="009A64F3">
        <w:tc>
          <w:tcPr>
            <w:tcW w:w="1967" w:type="pct"/>
            <w:gridSpan w:val="4"/>
            <w:shd w:val="clear" w:color="auto" w:fill="FFFFFF"/>
            <w:tcMar>
              <w:top w:w="0" w:type="dxa"/>
              <w:left w:w="57" w:type="dxa"/>
              <w:bottom w:w="0" w:type="dxa"/>
              <w:right w:w="57" w:type="dxa"/>
            </w:tcMar>
            <w:vAlign w:val="center"/>
            <w:hideMark/>
          </w:tcPr>
          <w:p w:rsidR="009A64F3" w:rsidRPr="00644D0C" w:rsidRDefault="009A64F3">
            <w:pPr>
              <w:spacing w:line="240" w:lineRule="auto"/>
              <w:rPr>
                <w:rFonts w:ascii="Times New Roman" w:hAnsi="Times New Roman" w:cs="Times New Roman"/>
                <w:lang w:eastAsia="en-US"/>
              </w:rPr>
            </w:pPr>
            <w:r w:rsidRPr="00644D0C">
              <w:rPr>
                <w:rFonts w:ascii="Times New Roman" w:hAnsi="Times New Roman" w:cs="Times New Roman"/>
                <w:lang w:val="uz-Cyrl-UZ" w:eastAsia="en-US"/>
              </w:rPr>
              <w:t xml:space="preserve">Qo‘shrabot </w:t>
            </w:r>
            <w:r w:rsidRPr="00644D0C">
              <w:rPr>
                <w:rFonts w:ascii="Times New Roman" w:hAnsi="Times New Roman" w:cs="Times New Roman"/>
                <w:lang w:eastAsia="en-US"/>
              </w:rPr>
              <w:t xml:space="preserve">tuman </w:t>
            </w:r>
          </w:p>
        </w:tc>
        <w:tc>
          <w:tcPr>
            <w:tcW w:w="341" w:type="pct"/>
            <w:shd w:val="clear" w:color="auto" w:fill="FFFFFF"/>
            <w:tcMar>
              <w:top w:w="0" w:type="dxa"/>
              <w:left w:w="57" w:type="dxa"/>
              <w:bottom w:w="0" w:type="dxa"/>
              <w:right w:w="57" w:type="dxa"/>
            </w:tcMar>
            <w:vAlign w:val="center"/>
            <w:hideMark/>
          </w:tcPr>
          <w:p w:rsidR="009A64F3" w:rsidRPr="00644D0C" w:rsidRDefault="009A64F3">
            <w:pPr>
              <w:spacing w:after="0"/>
              <w:rPr>
                <w:rFonts w:ascii="Times New Roman" w:eastAsiaTheme="minorHAnsi" w:hAnsi="Times New Roman" w:cs="Times New Roman"/>
                <w:lang w:eastAsia="en-US"/>
              </w:rPr>
            </w:pPr>
          </w:p>
        </w:tc>
        <w:tc>
          <w:tcPr>
            <w:tcW w:w="341" w:type="pct"/>
            <w:gridSpan w:val="2"/>
            <w:shd w:val="clear" w:color="auto" w:fill="FFFFFF"/>
            <w:tcMar>
              <w:top w:w="0" w:type="dxa"/>
              <w:left w:w="57" w:type="dxa"/>
              <w:bottom w:w="0" w:type="dxa"/>
              <w:right w:w="57" w:type="dxa"/>
            </w:tcMar>
            <w:vAlign w:val="center"/>
            <w:hideMark/>
          </w:tcPr>
          <w:p w:rsidR="009A64F3" w:rsidRPr="00644D0C" w:rsidRDefault="009A64F3">
            <w:pPr>
              <w:spacing w:after="0"/>
              <w:rPr>
                <w:rFonts w:ascii="Times New Roman" w:eastAsiaTheme="minorHAnsi" w:hAnsi="Times New Roman" w:cs="Times New Roman"/>
                <w:lang w:eastAsia="en-US"/>
              </w:rPr>
            </w:pPr>
          </w:p>
        </w:tc>
        <w:tc>
          <w:tcPr>
            <w:tcW w:w="341" w:type="pct"/>
            <w:gridSpan w:val="2"/>
            <w:shd w:val="clear" w:color="auto" w:fill="FFFFFF"/>
            <w:tcMar>
              <w:top w:w="0" w:type="dxa"/>
              <w:left w:w="57" w:type="dxa"/>
              <w:bottom w:w="0" w:type="dxa"/>
              <w:right w:w="57" w:type="dxa"/>
            </w:tcMar>
            <w:vAlign w:val="center"/>
            <w:hideMark/>
          </w:tcPr>
          <w:p w:rsidR="009A64F3" w:rsidRPr="00644D0C" w:rsidRDefault="009A64F3">
            <w:pPr>
              <w:spacing w:after="0"/>
              <w:rPr>
                <w:rFonts w:ascii="Times New Roman" w:eastAsiaTheme="minorHAnsi" w:hAnsi="Times New Roman" w:cs="Times New Roman"/>
                <w:lang w:eastAsia="en-US"/>
              </w:rPr>
            </w:pPr>
          </w:p>
        </w:tc>
        <w:tc>
          <w:tcPr>
            <w:tcW w:w="494" w:type="pct"/>
            <w:gridSpan w:val="2"/>
            <w:shd w:val="clear" w:color="auto" w:fill="FFFFFF"/>
            <w:tcMar>
              <w:top w:w="0" w:type="dxa"/>
              <w:left w:w="57" w:type="dxa"/>
              <w:bottom w:w="0" w:type="dxa"/>
              <w:right w:w="57" w:type="dxa"/>
            </w:tcMar>
            <w:vAlign w:val="center"/>
            <w:hideMark/>
          </w:tcPr>
          <w:p w:rsidR="009A64F3" w:rsidRPr="00644D0C" w:rsidRDefault="009A64F3">
            <w:pPr>
              <w:spacing w:after="0"/>
              <w:rPr>
                <w:rFonts w:ascii="Times New Roman" w:eastAsiaTheme="minorHAnsi" w:hAnsi="Times New Roman" w:cs="Times New Roman"/>
                <w:lang w:eastAsia="en-US"/>
              </w:rPr>
            </w:pPr>
          </w:p>
        </w:tc>
        <w:tc>
          <w:tcPr>
            <w:tcW w:w="1516" w:type="pct"/>
            <w:gridSpan w:val="3"/>
            <w:shd w:val="clear" w:color="auto" w:fill="FFFFFF"/>
            <w:tcMar>
              <w:top w:w="0" w:type="dxa"/>
              <w:left w:w="57" w:type="dxa"/>
              <w:bottom w:w="0" w:type="dxa"/>
              <w:right w:w="57" w:type="dxa"/>
            </w:tcMar>
            <w:vAlign w:val="center"/>
            <w:hideMark/>
          </w:tcPr>
          <w:p w:rsidR="009A64F3" w:rsidRPr="00644D0C" w:rsidRDefault="009A64F3">
            <w:pPr>
              <w:spacing w:line="240" w:lineRule="auto"/>
              <w:jc w:val="right"/>
              <w:rPr>
                <w:rFonts w:ascii="Times New Roman" w:hAnsi="Times New Roman" w:cs="Times New Roman"/>
                <w:lang w:eastAsia="en-US"/>
              </w:rPr>
            </w:pPr>
            <w:r w:rsidRPr="00644D0C">
              <w:rPr>
                <w:rFonts w:ascii="Times New Roman" w:hAnsi="Times New Roman" w:cs="Times New Roman"/>
                <w:color w:val="000000"/>
                <w:sz w:val="24"/>
                <w:szCs w:val="24"/>
                <w:lang w:val="uz-Cyrl-UZ" w:eastAsia="en-US"/>
              </w:rPr>
              <w:t>yanvar</w:t>
            </w:r>
            <w:r w:rsidRPr="00644D0C">
              <w:rPr>
                <w:rFonts w:ascii="Times New Roman" w:hAnsi="Times New Roman" w:cs="Times New Roman"/>
                <w:lang w:eastAsia="en-US"/>
              </w:rPr>
              <w:t xml:space="preserve"> 20</w:t>
            </w:r>
            <w:r w:rsidRPr="00644D0C">
              <w:rPr>
                <w:rFonts w:ascii="Times New Roman" w:hAnsi="Times New Roman" w:cs="Times New Roman"/>
                <w:lang w:val="uz-Cyrl-UZ" w:eastAsia="en-US"/>
              </w:rPr>
              <w:t xml:space="preserve">23 </w:t>
            </w:r>
            <w:r w:rsidRPr="00644D0C">
              <w:rPr>
                <w:rFonts w:ascii="Times New Roman" w:hAnsi="Times New Roman" w:cs="Times New Roman"/>
                <w:lang w:eastAsia="en-US"/>
              </w:rPr>
              <w:t>yil</w:t>
            </w:r>
          </w:p>
        </w:tc>
      </w:tr>
      <w:tr w:rsidR="009A64F3" w:rsidRPr="00644D0C" w:rsidTr="009A64F3">
        <w:tc>
          <w:tcPr>
            <w:tcW w:w="2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9A64F3" w:rsidRPr="00644D0C" w:rsidRDefault="009A64F3">
            <w:pPr>
              <w:spacing w:after="0"/>
              <w:rPr>
                <w:rFonts w:ascii="Times New Roman" w:eastAsiaTheme="minorHAnsi" w:hAnsi="Times New Roman" w:cs="Times New Roman"/>
                <w:lang w:eastAsia="en-US"/>
              </w:rPr>
            </w:pPr>
          </w:p>
        </w:tc>
        <w:tc>
          <w:tcPr>
            <w:tcW w:w="901" w:type="pct"/>
            <w:gridSpan w:val="2"/>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9A64F3" w:rsidRPr="00644D0C" w:rsidRDefault="009A64F3">
            <w:pPr>
              <w:spacing w:after="0"/>
              <w:rPr>
                <w:rFonts w:ascii="Times New Roman" w:eastAsiaTheme="minorHAnsi" w:hAnsi="Times New Roman" w:cs="Times New Roman"/>
                <w:lang w:eastAsia="en-US"/>
              </w:rPr>
            </w:pPr>
          </w:p>
        </w:tc>
        <w:tc>
          <w:tcPr>
            <w:tcW w:w="816"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9A64F3" w:rsidRPr="00644D0C" w:rsidRDefault="009A64F3">
            <w:pPr>
              <w:spacing w:after="0"/>
              <w:rPr>
                <w:rFonts w:ascii="Times New Roman" w:eastAsiaTheme="minorHAnsi" w:hAnsi="Times New Roman" w:cs="Times New Roman"/>
                <w:lang w:eastAsia="en-US"/>
              </w:rPr>
            </w:pPr>
          </w:p>
        </w:tc>
        <w:tc>
          <w:tcPr>
            <w:tcW w:w="341"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9A64F3" w:rsidRPr="00644D0C" w:rsidRDefault="009A64F3">
            <w:pPr>
              <w:spacing w:after="0"/>
              <w:rPr>
                <w:rFonts w:ascii="Times New Roman" w:eastAsiaTheme="minorHAnsi" w:hAnsi="Times New Roman" w:cs="Times New Roman"/>
                <w:lang w:eastAsia="en-US"/>
              </w:rPr>
            </w:pPr>
          </w:p>
        </w:tc>
        <w:tc>
          <w:tcPr>
            <w:tcW w:w="341" w:type="pct"/>
            <w:gridSpan w:val="2"/>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9A64F3" w:rsidRPr="00644D0C" w:rsidRDefault="009A64F3">
            <w:pPr>
              <w:spacing w:after="0"/>
              <w:rPr>
                <w:rFonts w:ascii="Times New Roman" w:eastAsiaTheme="minorHAnsi" w:hAnsi="Times New Roman" w:cs="Times New Roman"/>
                <w:lang w:eastAsia="en-US"/>
              </w:rPr>
            </w:pPr>
          </w:p>
        </w:tc>
        <w:tc>
          <w:tcPr>
            <w:tcW w:w="341" w:type="pct"/>
            <w:gridSpan w:val="2"/>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9A64F3" w:rsidRPr="00644D0C" w:rsidRDefault="009A64F3">
            <w:pPr>
              <w:spacing w:after="0"/>
              <w:rPr>
                <w:rFonts w:ascii="Times New Roman" w:eastAsiaTheme="minorHAnsi" w:hAnsi="Times New Roman" w:cs="Times New Roman"/>
                <w:lang w:eastAsia="en-US"/>
              </w:rPr>
            </w:pPr>
          </w:p>
        </w:tc>
        <w:tc>
          <w:tcPr>
            <w:tcW w:w="494" w:type="pct"/>
            <w:gridSpan w:val="2"/>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9A64F3" w:rsidRPr="00644D0C" w:rsidRDefault="009A64F3">
            <w:pPr>
              <w:spacing w:after="0"/>
              <w:rPr>
                <w:rFonts w:ascii="Times New Roman" w:eastAsiaTheme="minorHAnsi" w:hAnsi="Times New Roman" w:cs="Times New Roman"/>
                <w:lang w:eastAsia="en-US"/>
              </w:rPr>
            </w:pPr>
          </w:p>
        </w:tc>
        <w:tc>
          <w:tcPr>
            <w:tcW w:w="697"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9A64F3" w:rsidRPr="00644D0C" w:rsidRDefault="009A64F3">
            <w:pPr>
              <w:spacing w:after="0"/>
              <w:rPr>
                <w:rFonts w:ascii="Times New Roman" w:eastAsiaTheme="minorHAnsi" w:hAnsi="Times New Roman" w:cs="Times New Roman"/>
                <w:lang w:eastAsia="en-US"/>
              </w:rPr>
            </w:pPr>
          </w:p>
        </w:tc>
        <w:tc>
          <w:tcPr>
            <w:tcW w:w="441"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9A64F3" w:rsidRPr="00644D0C" w:rsidRDefault="009A64F3">
            <w:pPr>
              <w:spacing w:after="0"/>
              <w:rPr>
                <w:rFonts w:ascii="Times New Roman" w:eastAsiaTheme="minorHAnsi" w:hAnsi="Times New Roman" w:cs="Times New Roman"/>
                <w:lang w:eastAsia="en-US"/>
              </w:rPr>
            </w:pPr>
          </w:p>
        </w:tc>
        <w:tc>
          <w:tcPr>
            <w:tcW w:w="378"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9A64F3" w:rsidRPr="00644D0C" w:rsidRDefault="009A64F3">
            <w:pPr>
              <w:spacing w:after="0"/>
              <w:rPr>
                <w:rFonts w:ascii="Times New Roman" w:eastAsiaTheme="minorHAnsi" w:hAnsi="Times New Roman" w:cs="Times New Roman"/>
                <w:lang w:eastAsia="en-US"/>
              </w:rPr>
            </w:pPr>
          </w:p>
        </w:tc>
      </w:tr>
      <w:tr w:rsidR="009A64F3" w:rsidRPr="00644D0C" w:rsidTr="009A64F3">
        <w:tc>
          <w:tcPr>
            <w:tcW w:w="2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9A64F3" w:rsidRPr="00644D0C" w:rsidRDefault="009A64F3">
            <w:pPr>
              <w:jc w:val="center"/>
              <w:rPr>
                <w:rFonts w:ascii="Times New Roman" w:hAnsi="Times New Roman" w:cs="Times New Roman"/>
                <w:lang w:eastAsia="en-US"/>
              </w:rPr>
            </w:pPr>
            <w:r w:rsidRPr="00644D0C">
              <w:rPr>
                <w:rFonts w:ascii="Times New Roman" w:hAnsi="Times New Roman" w:cs="Times New Roman"/>
                <w:b/>
                <w:bCs/>
                <w:lang w:eastAsia="en-US"/>
              </w:rPr>
              <w:t>T/r</w:t>
            </w:r>
          </w:p>
        </w:tc>
        <w:tc>
          <w:tcPr>
            <w:tcW w:w="1717" w:type="pct"/>
            <w:gridSpan w:val="3"/>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A64F3" w:rsidRPr="00644D0C" w:rsidRDefault="009A64F3">
            <w:pPr>
              <w:jc w:val="center"/>
              <w:rPr>
                <w:rFonts w:ascii="Times New Roman" w:hAnsi="Times New Roman" w:cs="Times New Roman"/>
                <w:lang w:val="en-US" w:eastAsia="en-US"/>
              </w:rPr>
            </w:pPr>
            <w:r w:rsidRPr="00644D0C">
              <w:rPr>
                <w:rFonts w:ascii="Times New Roman" w:hAnsi="Times New Roman" w:cs="Times New Roman"/>
                <w:b/>
                <w:bCs/>
                <w:lang w:val="en-US" w:eastAsia="en-US"/>
              </w:rPr>
              <w:t>Fuqarolar tashabbusi jamg‘armasi mablag‘larini shakllantirish manbalari</w:t>
            </w:r>
          </w:p>
        </w:tc>
        <w:tc>
          <w:tcPr>
            <w:tcW w:w="1517"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A64F3" w:rsidRPr="00644D0C" w:rsidRDefault="009A64F3">
            <w:pPr>
              <w:jc w:val="center"/>
              <w:rPr>
                <w:rFonts w:ascii="Times New Roman" w:hAnsi="Times New Roman" w:cs="Times New Roman"/>
                <w:lang w:val="en-US" w:eastAsia="en-US"/>
              </w:rPr>
            </w:pPr>
            <w:r w:rsidRPr="00644D0C">
              <w:rPr>
                <w:rFonts w:ascii="Times New Roman" w:hAnsi="Times New Roman" w:cs="Times New Roman"/>
                <w:b/>
                <w:bCs/>
                <w:lang w:val="en-US" w:eastAsia="en-US"/>
              </w:rPr>
              <w:t>Fuqarolar tashabbusi jamg‘armasiga yo‘naltirilishi lozim bo‘lgan mablag‘lar</w:t>
            </w:r>
          </w:p>
        </w:tc>
        <w:tc>
          <w:tcPr>
            <w:tcW w:w="697"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A64F3" w:rsidRPr="00644D0C" w:rsidRDefault="009A64F3">
            <w:pPr>
              <w:jc w:val="center"/>
              <w:rPr>
                <w:rFonts w:ascii="Times New Roman" w:hAnsi="Times New Roman" w:cs="Times New Roman"/>
                <w:lang w:val="en-US" w:eastAsia="en-US"/>
              </w:rPr>
            </w:pPr>
            <w:r w:rsidRPr="00644D0C">
              <w:rPr>
                <w:rFonts w:ascii="Times New Roman" w:hAnsi="Times New Roman" w:cs="Times New Roman"/>
                <w:b/>
                <w:bCs/>
                <w:lang w:val="en-US" w:eastAsia="en-US"/>
              </w:rPr>
              <w:t>Fuqarolar tashabbusi jamg‘armasiga haqiqatda o‘tkazilgan mablag‘lar</w:t>
            </w:r>
          </w:p>
        </w:tc>
        <w:tc>
          <w:tcPr>
            <w:tcW w:w="441"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A64F3" w:rsidRPr="00644D0C" w:rsidRDefault="009A64F3">
            <w:pPr>
              <w:jc w:val="center"/>
              <w:rPr>
                <w:rFonts w:ascii="Times New Roman" w:hAnsi="Times New Roman" w:cs="Times New Roman"/>
                <w:lang w:eastAsia="en-US"/>
              </w:rPr>
            </w:pPr>
            <w:r w:rsidRPr="00644D0C">
              <w:rPr>
                <w:rFonts w:ascii="Times New Roman" w:hAnsi="Times New Roman" w:cs="Times New Roman"/>
                <w:b/>
                <w:bCs/>
                <w:lang w:eastAsia="en-US"/>
              </w:rPr>
              <w:t>Farqi</w:t>
            </w:r>
          </w:p>
        </w:tc>
        <w:tc>
          <w:tcPr>
            <w:tcW w:w="378"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A64F3" w:rsidRPr="00644D0C" w:rsidRDefault="009A64F3">
            <w:pPr>
              <w:jc w:val="center"/>
              <w:rPr>
                <w:rFonts w:ascii="Times New Roman" w:hAnsi="Times New Roman" w:cs="Times New Roman"/>
                <w:lang w:eastAsia="en-US"/>
              </w:rPr>
            </w:pPr>
            <w:r w:rsidRPr="00644D0C">
              <w:rPr>
                <w:rFonts w:ascii="Times New Roman" w:hAnsi="Times New Roman" w:cs="Times New Roman"/>
                <w:b/>
                <w:bCs/>
                <w:lang w:eastAsia="en-US"/>
              </w:rPr>
              <w:t>Izoh</w:t>
            </w:r>
          </w:p>
        </w:tc>
      </w:tr>
      <w:tr w:rsidR="009A64F3" w:rsidRPr="00644D0C" w:rsidTr="009A64F3">
        <w:trPr>
          <w:trHeight w:val="714"/>
        </w:trPr>
        <w:tc>
          <w:tcPr>
            <w:tcW w:w="0" w:type="auto"/>
            <w:vMerge/>
            <w:tcBorders>
              <w:top w:val="nil"/>
              <w:left w:val="single" w:sz="8" w:space="0" w:color="auto"/>
              <w:bottom w:val="single" w:sz="8" w:space="0" w:color="auto"/>
              <w:right w:val="single" w:sz="8" w:space="0" w:color="auto"/>
            </w:tcBorders>
            <w:vAlign w:val="center"/>
            <w:hideMark/>
          </w:tcPr>
          <w:p w:rsidR="009A64F3" w:rsidRPr="00644D0C" w:rsidRDefault="009A64F3">
            <w:pPr>
              <w:spacing w:after="0" w:line="240" w:lineRule="auto"/>
              <w:rPr>
                <w:rFonts w:ascii="Times New Roman" w:hAnsi="Times New Roman" w:cs="Times New Roman"/>
                <w:lang w:eastAsia="en-US"/>
              </w:rPr>
            </w:pPr>
          </w:p>
        </w:tc>
        <w:tc>
          <w:tcPr>
            <w:tcW w:w="0" w:type="auto"/>
            <w:gridSpan w:val="3"/>
            <w:vMerge/>
            <w:tcBorders>
              <w:top w:val="nil"/>
              <w:left w:val="nil"/>
              <w:bottom w:val="single" w:sz="8" w:space="0" w:color="auto"/>
              <w:right w:val="single" w:sz="8" w:space="0" w:color="auto"/>
            </w:tcBorders>
            <w:vAlign w:val="center"/>
            <w:hideMark/>
          </w:tcPr>
          <w:p w:rsidR="009A64F3" w:rsidRPr="00644D0C" w:rsidRDefault="009A64F3">
            <w:pPr>
              <w:spacing w:after="0" w:line="240" w:lineRule="auto"/>
              <w:rPr>
                <w:rFonts w:ascii="Times New Roman" w:hAnsi="Times New Roman" w:cs="Times New Roman"/>
                <w:lang w:eastAsia="en-US"/>
              </w:rPr>
            </w:pPr>
          </w:p>
        </w:tc>
        <w:tc>
          <w:tcPr>
            <w:tcW w:w="377"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A64F3" w:rsidRPr="00644D0C" w:rsidRDefault="009A64F3">
            <w:pPr>
              <w:jc w:val="center"/>
              <w:rPr>
                <w:rFonts w:ascii="Times New Roman" w:hAnsi="Times New Roman" w:cs="Times New Roman"/>
                <w:lang w:eastAsia="en-US"/>
              </w:rPr>
            </w:pPr>
            <w:r w:rsidRPr="00644D0C">
              <w:rPr>
                <w:rFonts w:ascii="Times New Roman" w:hAnsi="Times New Roman" w:cs="Times New Roman"/>
                <w:b/>
                <w:bCs/>
                <w:lang w:eastAsia="en-US"/>
              </w:rPr>
              <w:t>1-chorak</w:t>
            </w:r>
          </w:p>
        </w:tc>
        <w:tc>
          <w:tcPr>
            <w:tcW w:w="379" w:type="pct"/>
            <w:gridSpan w:val="2"/>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A64F3" w:rsidRPr="00644D0C" w:rsidRDefault="009A64F3">
            <w:pPr>
              <w:jc w:val="center"/>
              <w:rPr>
                <w:rFonts w:ascii="Times New Roman" w:hAnsi="Times New Roman" w:cs="Times New Roman"/>
                <w:lang w:eastAsia="en-US"/>
              </w:rPr>
            </w:pPr>
            <w:r w:rsidRPr="00644D0C">
              <w:rPr>
                <w:rFonts w:ascii="Times New Roman" w:hAnsi="Times New Roman" w:cs="Times New Roman"/>
                <w:b/>
                <w:bCs/>
                <w:lang w:eastAsia="en-US"/>
              </w:rPr>
              <w:t>2-chorak</w:t>
            </w:r>
          </w:p>
        </w:tc>
        <w:tc>
          <w:tcPr>
            <w:tcW w:w="379" w:type="pct"/>
            <w:gridSpan w:val="2"/>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A64F3" w:rsidRPr="00644D0C" w:rsidRDefault="009A64F3">
            <w:pPr>
              <w:jc w:val="center"/>
              <w:rPr>
                <w:rFonts w:ascii="Times New Roman" w:hAnsi="Times New Roman" w:cs="Times New Roman"/>
                <w:lang w:eastAsia="en-US"/>
              </w:rPr>
            </w:pPr>
            <w:r w:rsidRPr="00644D0C">
              <w:rPr>
                <w:rFonts w:ascii="Times New Roman" w:hAnsi="Times New Roman" w:cs="Times New Roman"/>
                <w:b/>
                <w:bCs/>
                <w:lang w:eastAsia="en-US"/>
              </w:rPr>
              <w:t>3-chorak</w:t>
            </w:r>
          </w:p>
        </w:tc>
        <w:tc>
          <w:tcPr>
            <w:tcW w:w="382"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A64F3" w:rsidRPr="00644D0C" w:rsidRDefault="009A64F3">
            <w:pPr>
              <w:jc w:val="center"/>
              <w:rPr>
                <w:rFonts w:ascii="Times New Roman" w:hAnsi="Times New Roman" w:cs="Times New Roman"/>
                <w:lang w:eastAsia="en-US"/>
              </w:rPr>
            </w:pPr>
            <w:r w:rsidRPr="00644D0C">
              <w:rPr>
                <w:rFonts w:ascii="Times New Roman" w:hAnsi="Times New Roman" w:cs="Times New Roman"/>
                <w:b/>
                <w:bCs/>
                <w:lang w:eastAsia="en-US"/>
              </w:rPr>
              <w:t>4-chorak</w:t>
            </w:r>
          </w:p>
        </w:tc>
        <w:tc>
          <w:tcPr>
            <w:tcW w:w="0" w:type="auto"/>
            <w:vMerge/>
            <w:tcBorders>
              <w:top w:val="nil"/>
              <w:left w:val="nil"/>
              <w:bottom w:val="single" w:sz="8" w:space="0" w:color="auto"/>
              <w:right w:val="single" w:sz="8" w:space="0" w:color="auto"/>
            </w:tcBorders>
            <w:vAlign w:val="center"/>
            <w:hideMark/>
          </w:tcPr>
          <w:p w:rsidR="009A64F3" w:rsidRPr="00644D0C" w:rsidRDefault="009A64F3">
            <w:pPr>
              <w:spacing w:after="0" w:line="240" w:lineRule="auto"/>
              <w:rPr>
                <w:rFonts w:ascii="Times New Roman" w:hAnsi="Times New Roman" w:cs="Times New Roman"/>
                <w:lang w:eastAsia="en-US"/>
              </w:rPr>
            </w:pPr>
          </w:p>
        </w:tc>
        <w:tc>
          <w:tcPr>
            <w:tcW w:w="0" w:type="auto"/>
            <w:vMerge/>
            <w:tcBorders>
              <w:top w:val="nil"/>
              <w:left w:val="nil"/>
              <w:bottom w:val="single" w:sz="8" w:space="0" w:color="auto"/>
              <w:right w:val="single" w:sz="8" w:space="0" w:color="auto"/>
            </w:tcBorders>
            <w:vAlign w:val="center"/>
            <w:hideMark/>
          </w:tcPr>
          <w:p w:rsidR="009A64F3" w:rsidRPr="00644D0C" w:rsidRDefault="009A64F3">
            <w:pPr>
              <w:spacing w:after="0" w:line="240" w:lineRule="auto"/>
              <w:rPr>
                <w:rFonts w:ascii="Times New Roman" w:hAnsi="Times New Roman" w:cs="Times New Roman"/>
                <w:lang w:eastAsia="en-US"/>
              </w:rPr>
            </w:pPr>
          </w:p>
        </w:tc>
        <w:tc>
          <w:tcPr>
            <w:tcW w:w="0" w:type="auto"/>
            <w:vMerge/>
            <w:tcBorders>
              <w:top w:val="nil"/>
              <w:left w:val="nil"/>
              <w:bottom w:val="single" w:sz="8" w:space="0" w:color="auto"/>
              <w:right w:val="single" w:sz="8" w:space="0" w:color="auto"/>
            </w:tcBorders>
            <w:vAlign w:val="center"/>
            <w:hideMark/>
          </w:tcPr>
          <w:p w:rsidR="009A64F3" w:rsidRPr="00644D0C" w:rsidRDefault="009A64F3">
            <w:pPr>
              <w:spacing w:after="0" w:line="240" w:lineRule="auto"/>
              <w:rPr>
                <w:rFonts w:ascii="Times New Roman" w:hAnsi="Times New Roman" w:cs="Times New Roman"/>
                <w:lang w:eastAsia="en-US"/>
              </w:rPr>
            </w:pPr>
          </w:p>
        </w:tc>
      </w:tr>
      <w:tr w:rsidR="009A64F3" w:rsidRPr="00644D0C" w:rsidTr="009A64F3">
        <w:tc>
          <w:tcPr>
            <w:tcW w:w="2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9A64F3" w:rsidRPr="00644D0C" w:rsidRDefault="009A64F3">
            <w:pPr>
              <w:jc w:val="center"/>
              <w:rPr>
                <w:rFonts w:ascii="Times New Roman" w:hAnsi="Times New Roman" w:cs="Times New Roman"/>
                <w:lang w:eastAsia="en-US"/>
              </w:rPr>
            </w:pPr>
            <w:r w:rsidRPr="00644D0C">
              <w:rPr>
                <w:rFonts w:ascii="Times New Roman" w:hAnsi="Times New Roman" w:cs="Times New Roman"/>
                <w:lang w:eastAsia="en-US"/>
              </w:rPr>
              <w:t>1.</w:t>
            </w:r>
          </w:p>
        </w:tc>
        <w:tc>
          <w:tcPr>
            <w:tcW w:w="1717"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A64F3" w:rsidRPr="00644D0C" w:rsidRDefault="009A64F3">
            <w:pPr>
              <w:rPr>
                <w:rFonts w:ascii="Times New Roman" w:hAnsi="Times New Roman" w:cs="Times New Roman"/>
                <w:lang w:val="en-US" w:eastAsia="en-US"/>
              </w:rPr>
            </w:pPr>
            <w:r w:rsidRPr="00644D0C">
              <w:rPr>
                <w:rFonts w:ascii="Times New Roman" w:hAnsi="Times New Roman" w:cs="Times New Roman"/>
                <w:lang w:val="en-US" w:eastAsia="en-US"/>
              </w:rPr>
              <w:t>Tuman (shahar) budjetining tasdiqlangan umumiy xarajatlarining 5 foiz qismi miqdorida ajratiladigan mablag‘lar</w:t>
            </w:r>
          </w:p>
        </w:tc>
        <w:tc>
          <w:tcPr>
            <w:tcW w:w="377"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A64F3" w:rsidRPr="00644D0C" w:rsidRDefault="009A64F3">
            <w:pPr>
              <w:spacing w:before="100" w:beforeAutospacing="1" w:after="100" w:afterAutospacing="1"/>
              <w:jc w:val="center"/>
              <w:rPr>
                <w:rFonts w:ascii="Times New Roman" w:hAnsi="Times New Roman" w:cs="Times New Roman"/>
                <w:lang w:eastAsia="en-US"/>
              </w:rPr>
            </w:pPr>
            <w:r w:rsidRPr="00644D0C">
              <w:rPr>
                <w:rFonts w:ascii="Times New Roman" w:hAnsi="Times New Roman" w:cs="Times New Roman"/>
                <w:lang w:val="uz-Cyrl-UZ" w:eastAsia="en-US"/>
              </w:rPr>
              <w:t>3264.5</w:t>
            </w:r>
          </w:p>
        </w:tc>
        <w:tc>
          <w:tcPr>
            <w:tcW w:w="379"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3264.5</w:t>
            </w:r>
          </w:p>
        </w:tc>
        <w:tc>
          <w:tcPr>
            <w:tcW w:w="379"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0</w:t>
            </w:r>
          </w:p>
        </w:tc>
        <w:tc>
          <w:tcPr>
            <w:tcW w:w="382"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0</w:t>
            </w:r>
          </w:p>
        </w:tc>
        <w:tc>
          <w:tcPr>
            <w:tcW w:w="697"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A64F3" w:rsidRPr="00644D0C" w:rsidRDefault="009A64F3">
            <w:pPr>
              <w:spacing w:before="100" w:beforeAutospacing="1" w:after="100" w:afterAutospacing="1"/>
              <w:jc w:val="center"/>
              <w:rPr>
                <w:rFonts w:ascii="Times New Roman" w:hAnsi="Times New Roman" w:cs="Times New Roman"/>
                <w:lang w:eastAsia="en-US"/>
              </w:rPr>
            </w:pPr>
            <w:r w:rsidRPr="00644D0C">
              <w:rPr>
                <w:rFonts w:ascii="Times New Roman" w:hAnsi="Times New Roman" w:cs="Times New Roman"/>
                <w:lang w:val="uz-Cyrl-UZ" w:eastAsia="en-US"/>
              </w:rPr>
              <w:t>6529</w:t>
            </w:r>
            <w:r w:rsidRPr="00644D0C">
              <w:rPr>
                <w:rFonts w:ascii="Times New Roman" w:hAnsi="Times New Roman" w:cs="Times New Roman"/>
                <w:lang w:eastAsia="en-US"/>
              </w:rPr>
              <w:t>.0</w:t>
            </w:r>
          </w:p>
        </w:tc>
        <w:tc>
          <w:tcPr>
            <w:tcW w:w="441"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0</w:t>
            </w:r>
          </w:p>
        </w:tc>
        <w:tc>
          <w:tcPr>
            <w:tcW w:w="378"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0</w:t>
            </w:r>
          </w:p>
        </w:tc>
      </w:tr>
      <w:tr w:rsidR="009A64F3" w:rsidRPr="00644D0C" w:rsidTr="009A64F3">
        <w:tc>
          <w:tcPr>
            <w:tcW w:w="2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9A64F3" w:rsidRPr="00644D0C" w:rsidRDefault="009A64F3">
            <w:pPr>
              <w:jc w:val="center"/>
              <w:rPr>
                <w:rFonts w:ascii="Times New Roman" w:hAnsi="Times New Roman" w:cs="Times New Roman"/>
                <w:lang w:eastAsia="en-US"/>
              </w:rPr>
            </w:pPr>
            <w:r w:rsidRPr="00644D0C">
              <w:rPr>
                <w:rFonts w:ascii="Times New Roman" w:hAnsi="Times New Roman" w:cs="Times New Roman"/>
                <w:lang w:eastAsia="en-US"/>
              </w:rPr>
              <w:t>2.</w:t>
            </w:r>
          </w:p>
        </w:tc>
        <w:tc>
          <w:tcPr>
            <w:tcW w:w="1717"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A64F3" w:rsidRPr="00644D0C" w:rsidRDefault="009A64F3">
            <w:pPr>
              <w:rPr>
                <w:rFonts w:ascii="Times New Roman" w:hAnsi="Times New Roman" w:cs="Times New Roman"/>
                <w:lang w:val="en-US" w:eastAsia="en-US"/>
              </w:rPr>
            </w:pPr>
            <w:r w:rsidRPr="00644D0C">
              <w:rPr>
                <w:rFonts w:ascii="Times New Roman" w:hAnsi="Times New Roman" w:cs="Times New Roman"/>
                <w:lang w:val="en-US" w:eastAsia="en-US"/>
              </w:rPr>
              <w:t>Tuman (shahar) budjetining qo‘shimcha manbalarining 30 foizi miqdorida ajratiladigan mablag‘lar</w:t>
            </w:r>
          </w:p>
        </w:tc>
        <w:tc>
          <w:tcPr>
            <w:tcW w:w="377"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A64F3" w:rsidRPr="00644D0C" w:rsidRDefault="009A64F3">
            <w:pPr>
              <w:spacing w:before="100" w:beforeAutospacing="1" w:after="100" w:afterAutospacing="1"/>
              <w:jc w:val="center"/>
              <w:rPr>
                <w:rFonts w:ascii="Times New Roman" w:hAnsi="Times New Roman" w:cs="Times New Roman"/>
                <w:lang w:eastAsia="en-US"/>
              </w:rPr>
            </w:pPr>
            <w:r w:rsidRPr="00644D0C">
              <w:rPr>
                <w:rFonts w:ascii="Times New Roman" w:hAnsi="Times New Roman" w:cs="Times New Roman"/>
                <w:lang w:val="uz-Cyrl-UZ" w:eastAsia="en-US"/>
              </w:rPr>
              <w:t>651.6</w:t>
            </w:r>
          </w:p>
        </w:tc>
        <w:tc>
          <w:tcPr>
            <w:tcW w:w="379"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1883</w:t>
            </w:r>
            <w:r w:rsidRPr="00644D0C">
              <w:rPr>
                <w:rFonts w:ascii="Times New Roman" w:hAnsi="Times New Roman" w:cs="Times New Roman"/>
                <w:lang w:eastAsia="en-US"/>
              </w:rPr>
              <w:t>.</w:t>
            </w:r>
            <w:r w:rsidRPr="00644D0C">
              <w:rPr>
                <w:rFonts w:ascii="Times New Roman" w:hAnsi="Times New Roman" w:cs="Times New Roman"/>
                <w:lang w:val="uz-Cyrl-UZ" w:eastAsia="en-US"/>
              </w:rPr>
              <w:t>7</w:t>
            </w:r>
          </w:p>
        </w:tc>
        <w:tc>
          <w:tcPr>
            <w:tcW w:w="379"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0.0</w:t>
            </w:r>
          </w:p>
        </w:tc>
        <w:tc>
          <w:tcPr>
            <w:tcW w:w="382"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0</w:t>
            </w:r>
          </w:p>
        </w:tc>
        <w:tc>
          <w:tcPr>
            <w:tcW w:w="697"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2535.3</w:t>
            </w:r>
          </w:p>
        </w:tc>
        <w:tc>
          <w:tcPr>
            <w:tcW w:w="441"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0</w:t>
            </w:r>
          </w:p>
        </w:tc>
        <w:tc>
          <w:tcPr>
            <w:tcW w:w="378"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0</w:t>
            </w:r>
          </w:p>
        </w:tc>
      </w:tr>
      <w:tr w:rsidR="009A64F3" w:rsidRPr="00644D0C" w:rsidTr="009A64F3">
        <w:trPr>
          <w:trHeight w:val="566"/>
        </w:trPr>
        <w:tc>
          <w:tcPr>
            <w:tcW w:w="2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9A64F3" w:rsidRPr="00644D0C" w:rsidRDefault="009A64F3">
            <w:pPr>
              <w:jc w:val="center"/>
              <w:rPr>
                <w:rFonts w:ascii="Times New Roman" w:hAnsi="Times New Roman" w:cs="Times New Roman"/>
                <w:lang w:eastAsia="en-US"/>
              </w:rPr>
            </w:pPr>
            <w:r w:rsidRPr="00644D0C">
              <w:rPr>
                <w:rFonts w:ascii="Times New Roman" w:hAnsi="Times New Roman" w:cs="Times New Roman"/>
                <w:lang w:eastAsia="en-US"/>
              </w:rPr>
              <w:t>2.1.</w:t>
            </w:r>
          </w:p>
        </w:tc>
        <w:tc>
          <w:tcPr>
            <w:tcW w:w="50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A64F3" w:rsidRPr="00644D0C" w:rsidRDefault="009A64F3">
            <w:pPr>
              <w:jc w:val="center"/>
              <w:rPr>
                <w:rFonts w:ascii="Times New Roman" w:hAnsi="Times New Roman" w:cs="Times New Roman"/>
                <w:lang w:eastAsia="en-US"/>
              </w:rPr>
            </w:pPr>
            <w:r w:rsidRPr="00644D0C">
              <w:rPr>
                <w:rFonts w:ascii="Times New Roman" w:hAnsi="Times New Roman" w:cs="Times New Roman"/>
                <w:lang w:eastAsia="en-US"/>
              </w:rPr>
              <w:t>Shu jumladan</w:t>
            </w:r>
          </w:p>
        </w:tc>
        <w:tc>
          <w:tcPr>
            <w:tcW w:w="1217"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A64F3" w:rsidRPr="00644D0C" w:rsidRDefault="009A64F3">
            <w:pPr>
              <w:rPr>
                <w:rFonts w:ascii="Times New Roman" w:hAnsi="Times New Roman" w:cs="Times New Roman"/>
                <w:lang w:val="uz-Cyrl-UZ" w:eastAsia="en-US"/>
              </w:rPr>
            </w:pPr>
            <w:r w:rsidRPr="00644D0C">
              <w:rPr>
                <w:rFonts w:ascii="Times New Roman" w:hAnsi="Times New Roman" w:cs="Times New Roman"/>
                <w:lang w:eastAsia="en-US"/>
              </w:rPr>
              <w:t>yerkin qoldiq mablag‘lari</w:t>
            </w:r>
            <w:r w:rsidRPr="00644D0C">
              <w:rPr>
                <w:rFonts w:ascii="Times New Roman" w:hAnsi="Times New Roman" w:cs="Times New Roman"/>
                <w:lang w:val="uz-Cyrl-UZ" w:eastAsia="en-US"/>
              </w:rPr>
              <w:t xml:space="preserve"> (30%)</w:t>
            </w:r>
          </w:p>
        </w:tc>
        <w:tc>
          <w:tcPr>
            <w:tcW w:w="377"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0</w:t>
            </w:r>
          </w:p>
        </w:tc>
        <w:tc>
          <w:tcPr>
            <w:tcW w:w="379"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0</w:t>
            </w:r>
          </w:p>
        </w:tc>
        <w:tc>
          <w:tcPr>
            <w:tcW w:w="379"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0</w:t>
            </w:r>
          </w:p>
        </w:tc>
        <w:tc>
          <w:tcPr>
            <w:tcW w:w="382"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0</w:t>
            </w:r>
          </w:p>
        </w:tc>
        <w:tc>
          <w:tcPr>
            <w:tcW w:w="697"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0</w:t>
            </w:r>
          </w:p>
        </w:tc>
        <w:tc>
          <w:tcPr>
            <w:tcW w:w="441"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0</w:t>
            </w:r>
          </w:p>
        </w:tc>
        <w:tc>
          <w:tcPr>
            <w:tcW w:w="378"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0</w:t>
            </w:r>
          </w:p>
        </w:tc>
      </w:tr>
      <w:tr w:rsidR="009A64F3" w:rsidRPr="00644D0C" w:rsidTr="009A64F3">
        <w:trPr>
          <w:trHeight w:val="1525"/>
        </w:trPr>
        <w:tc>
          <w:tcPr>
            <w:tcW w:w="2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9A64F3" w:rsidRPr="00644D0C" w:rsidRDefault="009A64F3">
            <w:pPr>
              <w:jc w:val="center"/>
              <w:rPr>
                <w:rFonts w:ascii="Times New Roman" w:hAnsi="Times New Roman" w:cs="Times New Roman"/>
                <w:lang w:eastAsia="en-US"/>
              </w:rPr>
            </w:pPr>
            <w:r w:rsidRPr="00644D0C">
              <w:rPr>
                <w:rFonts w:ascii="Times New Roman" w:hAnsi="Times New Roman" w:cs="Times New Roman"/>
                <w:lang w:eastAsia="en-US"/>
              </w:rPr>
              <w:t>2.2.</w:t>
            </w:r>
          </w:p>
        </w:tc>
        <w:tc>
          <w:tcPr>
            <w:tcW w:w="0" w:type="auto"/>
            <w:vMerge/>
            <w:tcBorders>
              <w:top w:val="nil"/>
              <w:left w:val="nil"/>
              <w:bottom w:val="single" w:sz="8" w:space="0" w:color="auto"/>
              <w:right w:val="single" w:sz="8" w:space="0" w:color="auto"/>
            </w:tcBorders>
            <w:vAlign w:val="center"/>
            <w:hideMark/>
          </w:tcPr>
          <w:p w:rsidR="009A64F3" w:rsidRPr="00644D0C" w:rsidRDefault="009A64F3">
            <w:pPr>
              <w:spacing w:after="0" w:line="240" w:lineRule="auto"/>
              <w:rPr>
                <w:rFonts w:ascii="Times New Roman" w:hAnsi="Times New Roman" w:cs="Times New Roman"/>
                <w:lang w:eastAsia="en-US"/>
              </w:rPr>
            </w:pPr>
          </w:p>
        </w:tc>
        <w:tc>
          <w:tcPr>
            <w:tcW w:w="1217"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A64F3" w:rsidRPr="00644D0C" w:rsidRDefault="009A64F3">
            <w:pPr>
              <w:rPr>
                <w:rFonts w:ascii="Times New Roman" w:hAnsi="Times New Roman" w:cs="Times New Roman"/>
                <w:lang w:val="uz-Cyrl-UZ" w:eastAsia="en-US"/>
              </w:rPr>
            </w:pPr>
            <w:proofErr w:type="gramStart"/>
            <w:r w:rsidRPr="00644D0C">
              <w:rPr>
                <w:rFonts w:ascii="Times New Roman" w:hAnsi="Times New Roman" w:cs="Times New Roman"/>
                <w:lang w:val="en-US" w:eastAsia="en-US"/>
              </w:rPr>
              <w:t>daromadlarning</w:t>
            </w:r>
            <w:proofErr w:type="gramEnd"/>
            <w:r w:rsidRPr="00644D0C">
              <w:rPr>
                <w:rFonts w:ascii="Times New Roman" w:hAnsi="Times New Roman" w:cs="Times New Roman"/>
                <w:lang w:val="en-US" w:eastAsia="en-US"/>
              </w:rPr>
              <w:t xml:space="preserve"> hisobot choraklari yakunlari bo‘yicha aniqlanadigan prognozdan oshirib bajarilgan qismi</w:t>
            </w:r>
            <w:r w:rsidRPr="00644D0C">
              <w:rPr>
                <w:rFonts w:ascii="Times New Roman" w:hAnsi="Times New Roman" w:cs="Times New Roman"/>
                <w:lang w:val="uz-Cyrl-UZ" w:eastAsia="en-US"/>
              </w:rPr>
              <w:t xml:space="preserve"> (30%)</w:t>
            </w:r>
          </w:p>
        </w:tc>
        <w:tc>
          <w:tcPr>
            <w:tcW w:w="377"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0</w:t>
            </w:r>
          </w:p>
        </w:tc>
        <w:tc>
          <w:tcPr>
            <w:tcW w:w="379"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0</w:t>
            </w:r>
          </w:p>
        </w:tc>
        <w:tc>
          <w:tcPr>
            <w:tcW w:w="379"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0</w:t>
            </w:r>
          </w:p>
        </w:tc>
        <w:tc>
          <w:tcPr>
            <w:tcW w:w="382"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0</w:t>
            </w:r>
          </w:p>
        </w:tc>
        <w:tc>
          <w:tcPr>
            <w:tcW w:w="697"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A64F3" w:rsidRPr="00644D0C" w:rsidRDefault="009A64F3">
            <w:pPr>
              <w:spacing w:before="100" w:beforeAutospacing="1" w:after="100" w:afterAutospacing="1"/>
              <w:jc w:val="center"/>
              <w:rPr>
                <w:rFonts w:ascii="Times New Roman" w:hAnsi="Times New Roman" w:cs="Times New Roman"/>
                <w:lang w:val="en-US" w:eastAsia="en-US"/>
              </w:rPr>
            </w:pPr>
            <w:r w:rsidRPr="00644D0C">
              <w:rPr>
                <w:rFonts w:ascii="Times New Roman" w:hAnsi="Times New Roman" w:cs="Times New Roman"/>
                <w:lang w:val="uz-Cyrl-UZ" w:eastAsia="en-US"/>
              </w:rPr>
              <w:t>0</w:t>
            </w:r>
          </w:p>
        </w:tc>
        <w:tc>
          <w:tcPr>
            <w:tcW w:w="441"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0</w:t>
            </w:r>
          </w:p>
        </w:tc>
        <w:tc>
          <w:tcPr>
            <w:tcW w:w="378"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0</w:t>
            </w:r>
          </w:p>
        </w:tc>
      </w:tr>
      <w:tr w:rsidR="009A64F3" w:rsidRPr="00644D0C" w:rsidTr="009A64F3">
        <w:tc>
          <w:tcPr>
            <w:tcW w:w="2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9A64F3" w:rsidRPr="00644D0C" w:rsidRDefault="009A64F3">
            <w:pPr>
              <w:jc w:val="center"/>
              <w:rPr>
                <w:rFonts w:ascii="Times New Roman" w:hAnsi="Times New Roman" w:cs="Times New Roman"/>
                <w:lang w:eastAsia="en-US"/>
              </w:rPr>
            </w:pPr>
            <w:r w:rsidRPr="00644D0C">
              <w:rPr>
                <w:rFonts w:ascii="Times New Roman" w:hAnsi="Times New Roman" w:cs="Times New Roman"/>
                <w:lang w:eastAsia="en-US"/>
              </w:rPr>
              <w:t>2.3.</w:t>
            </w:r>
          </w:p>
        </w:tc>
        <w:tc>
          <w:tcPr>
            <w:tcW w:w="0" w:type="auto"/>
            <w:vMerge/>
            <w:tcBorders>
              <w:top w:val="nil"/>
              <w:left w:val="nil"/>
              <w:bottom w:val="single" w:sz="8" w:space="0" w:color="auto"/>
              <w:right w:val="single" w:sz="8" w:space="0" w:color="auto"/>
            </w:tcBorders>
            <w:vAlign w:val="center"/>
            <w:hideMark/>
          </w:tcPr>
          <w:p w:rsidR="009A64F3" w:rsidRPr="00644D0C" w:rsidRDefault="009A64F3">
            <w:pPr>
              <w:spacing w:after="0" w:line="240" w:lineRule="auto"/>
              <w:rPr>
                <w:rFonts w:ascii="Times New Roman" w:hAnsi="Times New Roman" w:cs="Times New Roman"/>
                <w:lang w:eastAsia="en-US"/>
              </w:rPr>
            </w:pPr>
          </w:p>
        </w:tc>
        <w:tc>
          <w:tcPr>
            <w:tcW w:w="1217"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A64F3" w:rsidRPr="00644D0C" w:rsidRDefault="009A64F3">
            <w:pPr>
              <w:rPr>
                <w:rFonts w:ascii="Times New Roman" w:hAnsi="Times New Roman" w:cs="Times New Roman"/>
                <w:lang w:val="en-US" w:eastAsia="en-US"/>
              </w:rPr>
            </w:pPr>
            <w:r w:rsidRPr="00644D0C">
              <w:rPr>
                <w:rFonts w:ascii="Times New Roman" w:hAnsi="Times New Roman" w:cs="Times New Roman"/>
                <w:lang w:val="en-US" w:eastAsia="en-US"/>
              </w:rPr>
              <w:t>davlat daromadiga o‘tkazilgan mol-mulkni realizatsiya qilishdan tushgan tushumlar</w:t>
            </w:r>
          </w:p>
        </w:tc>
        <w:tc>
          <w:tcPr>
            <w:tcW w:w="377"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0</w:t>
            </w:r>
          </w:p>
        </w:tc>
        <w:tc>
          <w:tcPr>
            <w:tcW w:w="379"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0</w:t>
            </w:r>
          </w:p>
        </w:tc>
        <w:tc>
          <w:tcPr>
            <w:tcW w:w="379"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0</w:t>
            </w:r>
          </w:p>
        </w:tc>
        <w:tc>
          <w:tcPr>
            <w:tcW w:w="382"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0</w:t>
            </w:r>
          </w:p>
        </w:tc>
        <w:tc>
          <w:tcPr>
            <w:tcW w:w="697"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0</w:t>
            </w:r>
          </w:p>
        </w:tc>
        <w:tc>
          <w:tcPr>
            <w:tcW w:w="441"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0</w:t>
            </w:r>
          </w:p>
        </w:tc>
        <w:tc>
          <w:tcPr>
            <w:tcW w:w="378"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0</w:t>
            </w:r>
          </w:p>
        </w:tc>
      </w:tr>
      <w:tr w:rsidR="009A64F3" w:rsidRPr="00644D0C" w:rsidTr="009A64F3">
        <w:trPr>
          <w:trHeight w:val="1589"/>
        </w:trPr>
        <w:tc>
          <w:tcPr>
            <w:tcW w:w="2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9A64F3" w:rsidRPr="00644D0C" w:rsidRDefault="009A64F3">
            <w:pPr>
              <w:jc w:val="center"/>
              <w:rPr>
                <w:rFonts w:ascii="Times New Roman" w:hAnsi="Times New Roman" w:cs="Times New Roman"/>
                <w:lang w:eastAsia="en-US"/>
              </w:rPr>
            </w:pPr>
            <w:r w:rsidRPr="00644D0C">
              <w:rPr>
                <w:rFonts w:ascii="Times New Roman" w:hAnsi="Times New Roman" w:cs="Times New Roman"/>
                <w:lang w:eastAsia="en-US"/>
              </w:rPr>
              <w:t>2.4.</w:t>
            </w:r>
          </w:p>
        </w:tc>
        <w:tc>
          <w:tcPr>
            <w:tcW w:w="0" w:type="auto"/>
            <w:vMerge/>
            <w:tcBorders>
              <w:top w:val="nil"/>
              <w:left w:val="nil"/>
              <w:bottom w:val="single" w:sz="8" w:space="0" w:color="auto"/>
              <w:right w:val="single" w:sz="8" w:space="0" w:color="auto"/>
            </w:tcBorders>
            <w:vAlign w:val="center"/>
            <w:hideMark/>
          </w:tcPr>
          <w:p w:rsidR="009A64F3" w:rsidRPr="00644D0C" w:rsidRDefault="009A64F3">
            <w:pPr>
              <w:spacing w:after="0" w:line="240" w:lineRule="auto"/>
              <w:rPr>
                <w:rFonts w:ascii="Times New Roman" w:hAnsi="Times New Roman" w:cs="Times New Roman"/>
                <w:lang w:eastAsia="en-US"/>
              </w:rPr>
            </w:pPr>
          </w:p>
        </w:tc>
        <w:tc>
          <w:tcPr>
            <w:tcW w:w="1217"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A64F3" w:rsidRPr="00644D0C" w:rsidRDefault="009A64F3">
            <w:pPr>
              <w:rPr>
                <w:rFonts w:ascii="Times New Roman" w:hAnsi="Times New Roman" w:cs="Times New Roman"/>
                <w:lang w:val="en-US" w:eastAsia="en-US"/>
              </w:rPr>
            </w:pPr>
            <w:r w:rsidRPr="00644D0C">
              <w:rPr>
                <w:rFonts w:ascii="Times New Roman" w:hAnsi="Times New Roman" w:cs="Times New Roman"/>
                <w:lang w:val="en-US" w:eastAsia="en-US"/>
              </w:rPr>
              <w:t>yelektron savdo maydonchasida yer uchastkalariga bo‘lgan huquqlarni sotishdan tushgan mablag‘lar</w:t>
            </w:r>
          </w:p>
        </w:tc>
        <w:tc>
          <w:tcPr>
            <w:tcW w:w="377"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0</w:t>
            </w:r>
          </w:p>
        </w:tc>
        <w:tc>
          <w:tcPr>
            <w:tcW w:w="379"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0</w:t>
            </w:r>
          </w:p>
        </w:tc>
        <w:tc>
          <w:tcPr>
            <w:tcW w:w="379"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0</w:t>
            </w:r>
          </w:p>
        </w:tc>
        <w:tc>
          <w:tcPr>
            <w:tcW w:w="382"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0</w:t>
            </w:r>
          </w:p>
        </w:tc>
        <w:tc>
          <w:tcPr>
            <w:tcW w:w="697"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0</w:t>
            </w:r>
          </w:p>
        </w:tc>
        <w:tc>
          <w:tcPr>
            <w:tcW w:w="441"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0</w:t>
            </w:r>
          </w:p>
        </w:tc>
        <w:tc>
          <w:tcPr>
            <w:tcW w:w="378"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0</w:t>
            </w:r>
          </w:p>
        </w:tc>
      </w:tr>
      <w:tr w:rsidR="009A64F3" w:rsidRPr="00644D0C" w:rsidTr="009A64F3">
        <w:tc>
          <w:tcPr>
            <w:tcW w:w="2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9A64F3" w:rsidRPr="00644D0C" w:rsidRDefault="009A64F3">
            <w:pPr>
              <w:jc w:val="center"/>
              <w:rPr>
                <w:rFonts w:ascii="Times New Roman" w:hAnsi="Times New Roman" w:cs="Times New Roman"/>
                <w:lang w:eastAsia="en-US"/>
              </w:rPr>
            </w:pPr>
            <w:r w:rsidRPr="00644D0C">
              <w:rPr>
                <w:rFonts w:ascii="Times New Roman" w:hAnsi="Times New Roman" w:cs="Times New Roman"/>
                <w:lang w:eastAsia="en-US"/>
              </w:rPr>
              <w:t>2.5.</w:t>
            </w:r>
          </w:p>
        </w:tc>
        <w:tc>
          <w:tcPr>
            <w:tcW w:w="0" w:type="auto"/>
            <w:vMerge/>
            <w:tcBorders>
              <w:top w:val="nil"/>
              <w:left w:val="nil"/>
              <w:bottom w:val="single" w:sz="8" w:space="0" w:color="auto"/>
              <w:right w:val="single" w:sz="8" w:space="0" w:color="auto"/>
            </w:tcBorders>
            <w:vAlign w:val="center"/>
            <w:hideMark/>
          </w:tcPr>
          <w:p w:rsidR="009A64F3" w:rsidRPr="00644D0C" w:rsidRDefault="009A64F3">
            <w:pPr>
              <w:spacing w:after="0" w:line="240" w:lineRule="auto"/>
              <w:rPr>
                <w:rFonts w:ascii="Times New Roman" w:hAnsi="Times New Roman" w:cs="Times New Roman"/>
                <w:lang w:eastAsia="en-US"/>
              </w:rPr>
            </w:pPr>
          </w:p>
        </w:tc>
        <w:tc>
          <w:tcPr>
            <w:tcW w:w="1217"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A64F3" w:rsidRPr="00644D0C" w:rsidRDefault="009A64F3">
            <w:pPr>
              <w:rPr>
                <w:rFonts w:ascii="Times New Roman" w:hAnsi="Times New Roman" w:cs="Times New Roman"/>
                <w:lang w:val="en-US" w:eastAsia="en-US"/>
              </w:rPr>
            </w:pPr>
            <w:r w:rsidRPr="00644D0C">
              <w:rPr>
                <w:rFonts w:ascii="Times New Roman" w:hAnsi="Times New Roman" w:cs="Times New Roman"/>
                <w:lang w:val="en-US" w:eastAsia="en-US"/>
              </w:rPr>
              <w:t>budjetdan ajratiladigan mablag‘lar kamaytirilishi natijasida bo‘shab qolgan mablag‘lar</w:t>
            </w:r>
          </w:p>
        </w:tc>
        <w:tc>
          <w:tcPr>
            <w:tcW w:w="377"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0</w:t>
            </w:r>
          </w:p>
        </w:tc>
        <w:tc>
          <w:tcPr>
            <w:tcW w:w="379"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0</w:t>
            </w:r>
          </w:p>
        </w:tc>
        <w:tc>
          <w:tcPr>
            <w:tcW w:w="379"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0</w:t>
            </w:r>
          </w:p>
        </w:tc>
        <w:tc>
          <w:tcPr>
            <w:tcW w:w="382"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0</w:t>
            </w:r>
          </w:p>
        </w:tc>
        <w:tc>
          <w:tcPr>
            <w:tcW w:w="697"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0</w:t>
            </w:r>
          </w:p>
        </w:tc>
        <w:tc>
          <w:tcPr>
            <w:tcW w:w="441"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0</w:t>
            </w:r>
          </w:p>
        </w:tc>
        <w:tc>
          <w:tcPr>
            <w:tcW w:w="378"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0</w:t>
            </w:r>
          </w:p>
        </w:tc>
      </w:tr>
      <w:tr w:rsidR="009A64F3" w:rsidRPr="00644D0C" w:rsidTr="009A64F3">
        <w:tc>
          <w:tcPr>
            <w:tcW w:w="2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9A64F3" w:rsidRPr="00644D0C" w:rsidRDefault="009A64F3">
            <w:pPr>
              <w:jc w:val="center"/>
              <w:rPr>
                <w:rFonts w:ascii="Times New Roman" w:hAnsi="Times New Roman" w:cs="Times New Roman"/>
                <w:lang w:eastAsia="en-US"/>
              </w:rPr>
            </w:pPr>
            <w:r w:rsidRPr="00644D0C">
              <w:rPr>
                <w:rFonts w:ascii="Times New Roman" w:hAnsi="Times New Roman" w:cs="Times New Roman"/>
                <w:b/>
                <w:bCs/>
                <w:lang w:eastAsia="en-US"/>
              </w:rPr>
              <w:t>3.</w:t>
            </w:r>
          </w:p>
        </w:tc>
        <w:tc>
          <w:tcPr>
            <w:tcW w:w="1717"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A64F3" w:rsidRPr="00644D0C" w:rsidRDefault="009A64F3">
            <w:pPr>
              <w:jc w:val="center"/>
              <w:rPr>
                <w:rFonts w:ascii="Times New Roman" w:hAnsi="Times New Roman" w:cs="Times New Roman"/>
                <w:lang w:eastAsia="en-US"/>
              </w:rPr>
            </w:pPr>
            <w:r w:rsidRPr="00644D0C">
              <w:rPr>
                <w:rFonts w:ascii="Times New Roman" w:hAnsi="Times New Roman" w:cs="Times New Roman"/>
                <w:b/>
                <w:bCs/>
                <w:lang w:eastAsia="en-US"/>
              </w:rPr>
              <w:t>Jami ajratiladigan mablag‘lar</w:t>
            </w:r>
          </w:p>
        </w:tc>
        <w:tc>
          <w:tcPr>
            <w:tcW w:w="377"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A64F3" w:rsidRPr="00644D0C" w:rsidRDefault="009A64F3">
            <w:pPr>
              <w:spacing w:before="100" w:beforeAutospacing="1" w:after="100" w:afterAutospacing="1"/>
              <w:jc w:val="center"/>
              <w:rPr>
                <w:rFonts w:ascii="Times New Roman" w:hAnsi="Times New Roman" w:cs="Times New Roman"/>
                <w:b/>
                <w:lang w:eastAsia="en-US"/>
              </w:rPr>
            </w:pPr>
            <w:r w:rsidRPr="00644D0C">
              <w:rPr>
                <w:rFonts w:ascii="Times New Roman" w:hAnsi="Times New Roman" w:cs="Times New Roman"/>
                <w:b/>
                <w:lang w:val="uz-Cyrl-UZ" w:eastAsia="en-US"/>
              </w:rPr>
              <w:t>3916.1</w:t>
            </w:r>
          </w:p>
        </w:tc>
        <w:tc>
          <w:tcPr>
            <w:tcW w:w="379"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A64F3" w:rsidRPr="00644D0C" w:rsidRDefault="009A64F3">
            <w:pPr>
              <w:spacing w:before="100" w:beforeAutospacing="1" w:after="100" w:afterAutospacing="1"/>
              <w:jc w:val="center"/>
              <w:rPr>
                <w:rFonts w:ascii="Times New Roman" w:hAnsi="Times New Roman" w:cs="Times New Roman"/>
                <w:b/>
                <w:lang w:val="uz-Cyrl-UZ" w:eastAsia="en-US"/>
              </w:rPr>
            </w:pPr>
            <w:r w:rsidRPr="00644D0C">
              <w:rPr>
                <w:rFonts w:ascii="Times New Roman" w:hAnsi="Times New Roman" w:cs="Times New Roman"/>
                <w:b/>
                <w:lang w:val="uz-Cyrl-UZ" w:eastAsia="en-US"/>
              </w:rPr>
              <w:t>5148.2</w:t>
            </w:r>
          </w:p>
        </w:tc>
        <w:tc>
          <w:tcPr>
            <w:tcW w:w="379"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A64F3" w:rsidRPr="00644D0C" w:rsidRDefault="009A64F3">
            <w:pPr>
              <w:spacing w:before="100" w:beforeAutospacing="1" w:after="100" w:afterAutospacing="1"/>
              <w:jc w:val="center"/>
              <w:rPr>
                <w:rFonts w:ascii="Times New Roman" w:hAnsi="Times New Roman" w:cs="Times New Roman"/>
                <w:b/>
                <w:lang w:val="uz-Cyrl-UZ" w:eastAsia="en-US"/>
              </w:rPr>
            </w:pPr>
            <w:r w:rsidRPr="00644D0C">
              <w:rPr>
                <w:rFonts w:ascii="Times New Roman" w:hAnsi="Times New Roman" w:cs="Times New Roman"/>
                <w:b/>
                <w:lang w:val="uz-Cyrl-UZ" w:eastAsia="en-US"/>
              </w:rPr>
              <w:t>0</w:t>
            </w:r>
          </w:p>
        </w:tc>
        <w:tc>
          <w:tcPr>
            <w:tcW w:w="382"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A64F3" w:rsidRPr="00644D0C" w:rsidRDefault="009A64F3">
            <w:pPr>
              <w:spacing w:before="100" w:beforeAutospacing="1" w:after="100" w:afterAutospacing="1"/>
              <w:jc w:val="center"/>
              <w:rPr>
                <w:rFonts w:ascii="Times New Roman" w:hAnsi="Times New Roman" w:cs="Times New Roman"/>
                <w:b/>
                <w:lang w:val="uz-Cyrl-UZ" w:eastAsia="en-US"/>
              </w:rPr>
            </w:pPr>
            <w:r w:rsidRPr="00644D0C">
              <w:rPr>
                <w:rFonts w:ascii="Times New Roman" w:hAnsi="Times New Roman" w:cs="Times New Roman"/>
                <w:b/>
                <w:lang w:val="uz-Cyrl-UZ" w:eastAsia="en-US"/>
              </w:rPr>
              <w:t>0</w:t>
            </w:r>
          </w:p>
        </w:tc>
        <w:tc>
          <w:tcPr>
            <w:tcW w:w="697"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A64F3" w:rsidRPr="00644D0C" w:rsidRDefault="009A64F3">
            <w:pPr>
              <w:spacing w:before="100" w:beforeAutospacing="1" w:after="100" w:afterAutospacing="1"/>
              <w:jc w:val="center"/>
              <w:rPr>
                <w:rFonts w:ascii="Times New Roman" w:hAnsi="Times New Roman" w:cs="Times New Roman"/>
                <w:b/>
                <w:lang w:val="uz-Cyrl-UZ" w:eastAsia="en-US"/>
              </w:rPr>
            </w:pPr>
            <w:r w:rsidRPr="00644D0C">
              <w:rPr>
                <w:rFonts w:ascii="Times New Roman" w:hAnsi="Times New Roman" w:cs="Times New Roman"/>
                <w:b/>
                <w:lang w:val="uz-Cyrl-UZ" w:eastAsia="en-US"/>
              </w:rPr>
              <w:t>9064</w:t>
            </w:r>
            <w:r w:rsidRPr="00644D0C">
              <w:rPr>
                <w:rFonts w:ascii="Times New Roman" w:hAnsi="Times New Roman" w:cs="Times New Roman"/>
                <w:b/>
                <w:lang w:eastAsia="en-US"/>
              </w:rPr>
              <w:t>.</w:t>
            </w:r>
            <w:r w:rsidRPr="00644D0C">
              <w:rPr>
                <w:rFonts w:ascii="Times New Roman" w:hAnsi="Times New Roman" w:cs="Times New Roman"/>
                <w:b/>
                <w:lang w:val="uz-Cyrl-UZ" w:eastAsia="en-US"/>
              </w:rPr>
              <w:t>3</w:t>
            </w:r>
          </w:p>
        </w:tc>
        <w:tc>
          <w:tcPr>
            <w:tcW w:w="441"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A64F3" w:rsidRPr="00644D0C" w:rsidRDefault="009A64F3">
            <w:pPr>
              <w:spacing w:before="100" w:beforeAutospacing="1" w:after="100" w:afterAutospacing="1"/>
              <w:jc w:val="center"/>
              <w:rPr>
                <w:rFonts w:ascii="Times New Roman" w:hAnsi="Times New Roman" w:cs="Times New Roman"/>
                <w:b/>
                <w:lang w:val="uz-Cyrl-UZ" w:eastAsia="en-US"/>
              </w:rPr>
            </w:pPr>
            <w:r w:rsidRPr="00644D0C">
              <w:rPr>
                <w:rFonts w:ascii="Times New Roman" w:hAnsi="Times New Roman" w:cs="Times New Roman"/>
                <w:b/>
                <w:lang w:val="uz-Cyrl-UZ" w:eastAsia="en-US"/>
              </w:rPr>
              <w:t>0</w:t>
            </w:r>
          </w:p>
        </w:tc>
        <w:tc>
          <w:tcPr>
            <w:tcW w:w="378"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A64F3" w:rsidRPr="00644D0C" w:rsidRDefault="009A64F3">
            <w:pPr>
              <w:spacing w:before="100" w:beforeAutospacing="1" w:after="100" w:afterAutospacing="1"/>
              <w:jc w:val="center"/>
              <w:rPr>
                <w:rFonts w:ascii="Times New Roman" w:hAnsi="Times New Roman" w:cs="Times New Roman"/>
                <w:b/>
                <w:lang w:val="uz-Cyrl-UZ" w:eastAsia="en-US"/>
              </w:rPr>
            </w:pPr>
            <w:r w:rsidRPr="00644D0C">
              <w:rPr>
                <w:rFonts w:ascii="Times New Roman" w:hAnsi="Times New Roman" w:cs="Times New Roman"/>
                <w:b/>
                <w:lang w:val="uz-Cyrl-UZ" w:eastAsia="en-US"/>
              </w:rPr>
              <w:t>0</w:t>
            </w:r>
          </w:p>
        </w:tc>
      </w:tr>
    </w:tbl>
    <w:p w:rsidR="005708CA" w:rsidRDefault="005708CA" w:rsidP="005708CA">
      <w:pPr>
        <w:spacing w:after="0" w:line="240" w:lineRule="auto"/>
        <w:rPr>
          <w:rFonts w:ascii="Times New Roman" w:hAnsi="Times New Roman" w:cs="Times New Roman"/>
          <w:b/>
          <w:sz w:val="28"/>
          <w:szCs w:val="28"/>
          <w:lang w:val="uz-Cyrl-UZ"/>
        </w:rPr>
      </w:pPr>
    </w:p>
    <w:p w:rsidR="005708CA" w:rsidRPr="00644D0C" w:rsidRDefault="005708CA" w:rsidP="005708CA">
      <w:pPr>
        <w:spacing w:after="0" w:line="240" w:lineRule="auto"/>
        <w:rPr>
          <w:rFonts w:ascii="Times New Roman" w:hAnsi="Times New Roman" w:cs="Times New Roman"/>
          <w:b/>
          <w:sz w:val="28"/>
          <w:szCs w:val="28"/>
          <w:lang w:val="en-US"/>
        </w:rPr>
      </w:pPr>
      <w:r w:rsidRPr="00644D0C">
        <w:rPr>
          <w:rFonts w:ascii="Times New Roman" w:hAnsi="Times New Roman" w:cs="Times New Roman"/>
          <w:b/>
          <w:sz w:val="28"/>
          <w:szCs w:val="28"/>
          <w:lang w:val="en-US"/>
        </w:rPr>
        <w:t>Qo‘shrabot tuman hokimligi</w:t>
      </w:r>
    </w:p>
    <w:p w:rsidR="005708CA" w:rsidRPr="00644D0C" w:rsidRDefault="005708CA" w:rsidP="005708CA">
      <w:pPr>
        <w:spacing w:after="0" w:line="240" w:lineRule="auto"/>
        <w:rPr>
          <w:rFonts w:ascii="Times New Roman" w:hAnsi="Times New Roman" w:cs="Times New Roman"/>
          <w:b/>
          <w:lang w:val="en-US"/>
        </w:rPr>
      </w:pPr>
      <w:proofErr w:type="gramStart"/>
      <w:r w:rsidRPr="00644D0C">
        <w:rPr>
          <w:rFonts w:ascii="Times New Roman" w:hAnsi="Times New Roman" w:cs="Times New Roman"/>
          <w:b/>
          <w:sz w:val="28"/>
          <w:szCs w:val="28"/>
          <w:lang w:val="en-US"/>
        </w:rPr>
        <w:t>moliya</w:t>
      </w:r>
      <w:proofErr w:type="gramEnd"/>
      <w:r w:rsidRPr="00644D0C">
        <w:rPr>
          <w:rFonts w:ascii="Times New Roman" w:hAnsi="Times New Roman" w:cs="Times New Roman"/>
          <w:b/>
          <w:sz w:val="28"/>
          <w:szCs w:val="28"/>
          <w:lang w:val="en-US"/>
        </w:rPr>
        <w:t xml:space="preserve"> bo‘limi mudiri v.v.b                                                     M.Tayirov</w:t>
      </w:r>
    </w:p>
    <w:p w:rsidR="009A64F3" w:rsidRPr="005708CA" w:rsidRDefault="009A64F3" w:rsidP="009A64F3">
      <w:pPr>
        <w:spacing w:after="0"/>
        <w:rPr>
          <w:rFonts w:ascii="Times New Roman" w:hAnsi="Times New Roman" w:cs="Times New Roman"/>
          <w:b/>
          <w:sz w:val="28"/>
          <w:szCs w:val="28"/>
          <w:lang w:val="en-US"/>
        </w:rPr>
        <w:sectPr w:rsidR="009A64F3" w:rsidRPr="005708CA">
          <w:pgSz w:w="11906" w:h="16838"/>
          <w:pgMar w:top="709" w:right="850" w:bottom="851" w:left="1276" w:header="708" w:footer="708" w:gutter="0"/>
          <w:cols w:space="720"/>
        </w:sectPr>
      </w:pPr>
    </w:p>
    <w:p w:rsidR="009A64F3" w:rsidRPr="00644D0C" w:rsidRDefault="009A64F3" w:rsidP="009A64F3">
      <w:pPr>
        <w:shd w:val="clear" w:color="auto" w:fill="FFFFFF"/>
        <w:jc w:val="right"/>
        <w:rPr>
          <w:rFonts w:ascii="Times New Roman" w:hAnsi="Times New Roman" w:cs="Times New Roman"/>
          <w:b/>
          <w:sz w:val="28"/>
          <w:szCs w:val="28"/>
        </w:rPr>
      </w:pPr>
      <w:r w:rsidRPr="00644D0C">
        <w:rPr>
          <w:rFonts w:ascii="Times New Roman" w:hAnsi="Times New Roman" w:cs="Times New Roman"/>
          <w:b/>
          <w:sz w:val="28"/>
          <w:szCs w:val="28"/>
        </w:rPr>
        <w:lastRenderedPageBreak/>
        <w:t>5-ilova</w:t>
      </w:r>
    </w:p>
    <w:tbl>
      <w:tblPr>
        <w:tblW w:w="16160" w:type="dxa"/>
        <w:tblInd w:w="-743" w:type="dxa"/>
        <w:tblLayout w:type="fixed"/>
        <w:tblLook w:val="04A0" w:firstRow="1" w:lastRow="0" w:firstColumn="1" w:lastColumn="0" w:noHBand="0" w:noVBand="1"/>
      </w:tblPr>
      <w:tblGrid>
        <w:gridCol w:w="568"/>
        <w:gridCol w:w="1419"/>
        <w:gridCol w:w="851"/>
        <w:gridCol w:w="263"/>
        <w:gridCol w:w="446"/>
        <w:gridCol w:w="260"/>
        <w:gridCol w:w="307"/>
        <w:gridCol w:w="401"/>
        <w:gridCol w:w="449"/>
        <w:gridCol w:w="260"/>
        <w:gridCol w:w="1559"/>
        <w:gridCol w:w="24"/>
        <w:gridCol w:w="2978"/>
        <w:gridCol w:w="283"/>
        <w:gridCol w:w="1296"/>
        <w:gridCol w:w="1205"/>
        <w:gridCol w:w="1418"/>
        <w:gridCol w:w="1276"/>
        <w:gridCol w:w="897"/>
      </w:tblGrid>
      <w:tr w:rsidR="009A64F3" w:rsidRPr="005708CA" w:rsidTr="008B39D4">
        <w:trPr>
          <w:trHeight w:val="720"/>
        </w:trPr>
        <w:tc>
          <w:tcPr>
            <w:tcW w:w="568" w:type="dxa"/>
            <w:noWrap/>
            <w:vAlign w:val="center"/>
            <w:hideMark/>
          </w:tcPr>
          <w:p w:rsidR="009A64F3" w:rsidRPr="00644D0C" w:rsidRDefault="009A64F3">
            <w:pPr>
              <w:rPr>
                <w:rFonts w:ascii="Times New Roman" w:eastAsiaTheme="minorHAnsi" w:hAnsi="Times New Roman" w:cs="Times New Roman"/>
                <w:lang w:eastAsia="en-US"/>
              </w:rPr>
            </w:pPr>
          </w:p>
        </w:tc>
        <w:tc>
          <w:tcPr>
            <w:tcW w:w="1419" w:type="dxa"/>
            <w:noWrap/>
            <w:vAlign w:val="center"/>
            <w:hideMark/>
          </w:tcPr>
          <w:p w:rsidR="009A64F3" w:rsidRPr="00644D0C" w:rsidRDefault="009A64F3">
            <w:pPr>
              <w:rPr>
                <w:rFonts w:ascii="Times New Roman" w:eastAsiaTheme="minorHAnsi" w:hAnsi="Times New Roman" w:cs="Times New Roman"/>
                <w:lang w:eastAsia="en-US"/>
              </w:rPr>
            </w:pPr>
          </w:p>
        </w:tc>
        <w:tc>
          <w:tcPr>
            <w:tcW w:w="1114" w:type="dxa"/>
            <w:gridSpan w:val="2"/>
            <w:noWrap/>
            <w:vAlign w:val="center"/>
            <w:hideMark/>
          </w:tcPr>
          <w:p w:rsidR="009A64F3" w:rsidRPr="00644D0C" w:rsidRDefault="009A64F3">
            <w:pPr>
              <w:rPr>
                <w:rFonts w:ascii="Times New Roman" w:eastAsiaTheme="minorHAnsi" w:hAnsi="Times New Roman" w:cs="Times New Roman"/>
                <w:lang w:eastAsia="en-US"/>
              </w:rPr>
            </w:pPr>
          </w:p>
        </w:tc>
        <w:tc>
          <w:tcPr>
            <w:tcW w:w="706" w:type="dxa"/>
            <w:gridSpan w:val="2"/>
            <w:noWrap/>
            <w:vAlign w:val="center"/>
            <w:hideMark/>
          </w:tcPr>
          <w:p w:rsidR="009A64F3" w:rsidRPr="00644D0C" w:rsidRDefault="009A64F3">
            <w:pPr>
              <w:rPr>
                <w:rFonts w:ascii="Times New Roman" w:eastAsiaTheme="minorHAnsi" w:hAnsi="Times New Roman" w:cs="Times New Roman"/>
                <w:lang w:eastAsia="en-US"/>
              </w:rPr>
            </w:pPr>
          </w:p>
        </w:tc>
        <w:tc>
          <w:tcPr>
            <w:tcW w:w="708" w:type="dxa"/>
            <w:gridSpan w:val="2"/>
            <w:noWrap/>
            <w:vAlign w:val="center"/>
            <w:hideMark/>
          </w:tcPr>
          <w:p w:rsidR="009A64F3" w:rsidRPr="00644D0C" w:rsidRDefault="009A64F3">
            <w:pPr>
              <w:rPr>
                <w:rFonts w:ascii="Times New Roman" w:eastAsiaTheme="minorHAnsi" w:hAnsi="Times New Roman" w:cs="Times New Roman"/>
                <w:lang w:eastAsia="en-US"/>
              </w:rPr>
            </w:pPr>
          </w:p>
        </w:tc>
        <w:tc>
          <w:tcPr>
            <w:tcW w:w="709" w:type="dxa"/>
            <w:gridSpan w:val="2"/>
            <w:noWrap/>
            <w:vAlign w:val="center"/>
            <w:hideMark/>
          </w:tcPr>
          <w:p w:rsidR="009A64F3" w:rsidRPr="00644D0C" w:rsidRDefault="009A64F3">
            <w:pPr>
              <w:rPr>
                <w:rFonts w:ascii="Times New Roman" w:eastAsiaTheme="minorHAnsi" w:hAnsi="Times New Roman" w:cs="Times New Roman"/>
                <w:lang w:eastAsia="en-US"/>
              </w:rPr>
            </w:pPr>
          </w:p>
        </w:tc>
        <w:tc>
          <w:tcPr>
            <w:tcW w:w="1559" w:type="dxa"/>
            <w:noWrap/>
            <w:vAlign w:val="center"/>
            <w:hideMark/>
          </w:tcPr>
          <w:p w:rsidR="009A64F3" w:rsidRPr="00644D0C" w:rsidRDefault="009A64F3">
            <w:pPr>
              <w:rPr>
                <w:rFonts w:ascii="Times New Roman" w:eastAsiaTheme="minorHAnsi" w:hAnsi="Times New Roman" w:cs="Times New Roman"/>
                <w:lang w:eastAsia="en-US"/>
              </w:rPr>
            </w:pPr>
          </w:p>
        </w:tc>
        <w:tc>
          <w:tcPr>
            <w:tcW w:w="3002" w:type="dxa"/>
            <w:gridSpan w:val="2"/>
            <w:noWrap/>
            <w:vAlign w:val="center"/>
            <w:hideMark/>
          </w:tcPr>
          <w:p w:rsidR="009A64F3" w:rsidRPr="00644D0C" w:rsidRDefault="009A64F3">
            <w:pPr>
              <w:rPr>
                <w:rFonts w:ascii="Times New Roman" w:eastAsiaTheme="minorHAnsi" w:hAnsi="Times New Roman" w:cs="Times New Roman"/>
                <w:lang w:eastAsia="en-US"/>
              </w:rPr>
            </w:pPr>
          </w:p>
        </w:tc>
        <w:tc>
          <w:tcPr>
            <w:tcW w:w="1579" w:type="dxa"/>
            <w:gridSpan w:val="2"/>
            <w:noWrap/>
            <w:vAlign w:val="center"/>
            <w:hideMark/>
          </w:tcPr>
          <w:p w:rsidR="009A64F3" w:rsidRPr="00644D0C" w:rsidRDefault="009A64F3">
            <w:pPr>
              <w:rPr>
                <w:rFonts w:ascii="Times New Roman" w:eastAsiaTheme="minorHAnsi" w:hAnsi="Times New Roman" w:cs="Times New Roman"/>
                <w:lang w:eastAsia="en-US"/>
              </w:rPr>
            </w:pPr>
          </w:p>
        </w:tc>
        <w:tc>
          <w:tcPr>
            <w:tcW w:w="1205" w:type="dxa"/>
            <w:noWrap/>
            <w:vAlign w:val="center"/>
            <w:hideMark/>
          </w:tcPr>
          <w:p w:rsidR="009A64F3" w:rsidRPr="00644D0C" w:rsidRDefault="009A64F3">
            <w:pPr>
              <w:rPr>
                <w:rFonts w:ascii="Times New Roman" w:eastAsiaTheme="minorHAnsi" w:hAnsi="Times New Roman" w:cs="Times New Roman"/>
                <w:lang w:eastAsia="en-US"/>
              </w:rPr>
            </w:pPr>
          </w:p>
        </w:tc>
        <w:tc>
          <w:tcPr>
            <w:tcW w:w="3591" w:type="dxa"/>
            <w:gridSpan w:val="3"/>
            <w:vAlign w:val="center"/>
            <w:hideMark/>
          </w:tcPr>
          <w:p w:rsidR="009A64F3" w:rsidRPr="00644D0C" w:rsidRDefault="009A64F3">
            <w:pPr>
              <w:spacing w:after="0" w:line="240" w:lineRule="auto"/>
              <w:jc w:val="center"/>
              <w:rPr>
                <w:rFonts w:ascii="Times New Roman" w:hAnsi="Times New Roman" w:cs="Times New Roman"/>
                <w:color w:val="000000"/>
                <w:sz w:val="24"/>
                <w:szCs w:val="24"/>
                <w:lang w:val="en-US" w:eastAsia="en-US"/>
              </w:rPr>
            </w:pPr>
            <w:r w:rsidRPr="00644D0C">
              <w:rPr>
                <w:rFonts w:ascii="Times New Roman" w:hAnsi="Times New Roman" w:cs="Times New Roman"/>
                <w:color w:val="000000"/>
                <w:sz w:val="24"/>
                <w:szCs w:val="24"/>
                <w:lang w:val="en-US" w:eastAsia="en-US"/>
              </w:rPr>
              <w:t>Tashabbusli budjetlashtirish natijalari bo‘yicha ma’lumotga</w:t>
            </w:r>
          </w:p>
        </w:tc>
      </w:tr>
      <w:tr w:rsidR="009A64F3" w:rsidRPr="005708CA" w:rsidTr="008B39D4">
        <w:trPr>
          <w:trHeight w:val="315"/>
        </w:trPr>
        <w:tc>
          <w:tcPr>
            <w:tcW w:w="568" w:type="dxa"/>
            <w:noWrap/>
            <w:vAlign w:val="center"/>
            <w:hideMark/>
          </w:tcPr>
          <w:p w:rsidR="009A64F3" w:rsidRPr="00644D0C" w:rsidRDefault="009A64F3">
            <w:pPr>
              <w:spacing w:after="0"/>
              <w:rPr>
                <w:rFonts w:ascii="Times New Roman" w:eastAsiaTheme="minorHAnsi" w:hAnsi="Times New Roman" w:cs="Times New Roman"/>
                <w:lang w:val="en-US" w:eastAsia="en-US"/>
              </w:rPr>
            </w:pPr>
          </w:p>
        </w:tc>
        <w:tc>
          <w:tcPr>
            <w:tcW w:w="1419" w:type="dxa"/>
            <w:noWrap/>
            <w:vAlign w:val="center"/>
            <w:hideMark/>
          </w:tcPr>
          <w:p w:rsidR="009A64F3" w:rsidRPr="00644D0C" w:rsidRDefault="009A64F3">
            <w:pPr>
              <w:spacing w:after="0"/>
              <w:rPr>
                <w:rFonts w:ascii="Times New Roman" w:eastAsiaTheme="minorHAnsi" w:hAnsi="Times New Roman" w:cs="Times New Roman"/>
                <w:lang w:val="en-US" w:eastAsia="en-US"/>
              </w:rPr>
            </w:pPr>
          </w:p>
        </w:tc>
        <w:tc>
          <w:tcPr>
            <w:tcW w:w="1114" w:type="dxa"/>
            <w:gridSpan w:val="2"/>
            <w:noWrap/>
            <w:vAlign w:val="center"/>
            <w:hideMark/>
          </w:tcPr>
          <w:p w:rsidR="009A64F3" w:rsidRPr="00644D0C" w:rsidRDefault="009A64F3">
            <w:pPr>
              <w:spacing w:after="0"/>
              <w:rPr>
                <w:rFonts w:ascii="Times New Roman" w:eastAsiaTheme="minorHAnsi" w:hAnsi="Times New Roman" w:cs="Times New Roman"/>
                <w:lang w:val="en-US" w:eastAsia="en-US"/>
              </w:rPr>
            </w:pPr>
          </w:p>
        </w:tc>
        <w:tc>
          <w:tcPr>
            <w:tcW w:w="706" w:type="dxa"/>
            <w:gridSpan w:val="2"/>
            <w:noWrap/>
            <w:vAlign w:val="center"/>
            <w:hideMark/>
          </w:tcPr>
          <w:p w:rsidR="009A64F3" w:rsidRPr="00644D0C" w:rsidRDefault="009A64F3">
            <w:pPr>
              <w:spacing w:after="0"/>
              <w:rPr>
                <w:rFonts w:ascii="Times New Roman" w:eastAsiaTheme="minorHAnsi" w:hAnsi="Times New Roman" w:cs="Times New Roman"/>
                <w:lang w:val="en-US" w:eastAsia="en-US"/>
              </w:rPr>
            </w:pPr>
          </w:p>
        </w:tc>
        <w:tc>
          <w:tcPr>
            <w:tcW w:w="708" w:type="dxa"/>
            <w:gridSpan w:val="2"/>
            <w:noWrap/>
            <w:vAlign w:val="center"/>
            <w:hideMark/>
          </w:tcPr>
          <w:p w:rsidR="009A64F3" w:rsidRPr="00644D0C" w:rsidRDefault="009A64F3">
            <w:pPr>
              <w:spacing w:after="0"/>
              <w:rPr>
                <w:rFonts w:ascii="Times New Roman" w:eastAsiaTheme="minorHAnsi" w:hAnsi="Times New Roman" w:cs="Times New Roman"/>
                <w:lang w:val="en-US" w:eastAsia="en-US"/>
              </w:rPr>
            </w:pPr>
          </w:p>
        </w:tc>
        <w:tc>
          <w:tcPr>
            <w:tcW w:w="709" w:type="dxa"/>
            <w:gridSpan w:val="2"/>
            <w:noWrap/>
            <w:vAlign w:val="center"/>
            <w:hideMark/>
          </w:tcPr>
          <w:p w:rsidR="009A64F3" w:rsidRPr="00644D0C" w:rsidRDefault="009A64F3">
            <w:pPr>
              <w:spacing w:after="0"/>
              <w:rPr>
                <w:rFonts w:ascii="Times New Roman" w:eastAsiaTheme="minorHAnsi" w:hAnsi="Times New Roman" w:cs="Times New Roman"/>
                <w:lang w:val="en-US" w:eastAsia="en-US"/>
              </w:rPr>
            </w:pPr>
          </w:p>
        </w:tc>
        <w:tc>
          <w:tcPr>
            <w:tcW w:w="1559" w:type="dxa"/>
            <w:noWrap/>
            <w:vAlign w:val="center"/>
            <w:hideMark/>
          </w:tcPr>
          <w:p w:rsidR="009A64F3" w:rsidRPr="00644D0C" w:rsidRDefault="009A64F3">
            <w:pPr>
              <w:spacing w:after="0"/>
              <w:rPr>
                <w:rFonts w:ascii="Times New Roman" w:eastAsiaTheme="minorHAnsi" w:hAnsi="Times New Roman" w:cs="Times New Roman"/>
                <w:lang w:val="en-US" w:eastAsia="en-US"/>
              </w:rPr>
            </w:pPr>
          </w:p>
        </w:tc>
        <w:tc>
          <w:tcPr>
            <w:tcW w:w="3002" w:type="dxa"/>
            <w:gridSpan w:val="2"/>
            <w:noWrap/>
            <w:vAlign w:val="center"/>
            <w:hideMark/>
          </w:tcPr>
          <w:p w:rsidR="009A64F3" w:rsidRPr="00644D0C" w:rsidRDefault="009A64F3">
            <w:pPr>
              <w:spacing w:after="0"/>
              <w:rPr>
                <w:rFonts w:ascii="Times New Roman" w:eastAsiaTheme="minorHAnsi" w:hAnsi="Times New Roman" w:cs="Times New Roman"/>
                <w:lang w:val="en-US" w:eastAsia="en-US"/>
              </w:rPr>
            </w:pPr>
          </w:p>
        </w:tc>
        <w:tc>
          <w:tcPr>
            <w:tcW w:w="1579" w:type="dxa"/>
            <w:gridSpan w:val="2"/>
            <w:noWrap/>
            <w:vAlign w:val="center"/>
            <w:hideMark/>
          </w:tcPr>
          <w:p w:rsidR="009A64F3" w:rsidRPr="00644D0C" w:rsidRDefault="009A64F3">
            <w:pPr>
              <w:spacing w:after="0"/>
              <w:rPr>
                <w:rFonts w:ascii="Times New Roman" w:eastAsiaTheme="minorHAnsi" w:hAnsi="Times New Roman" w:cs="Times New Roman"/>
                <w:lang w:val="en-US" w:eastAsia="en-US"/>
              </w:rPr>
            </w:pPr>
          </w:p>
        </w:tc>
        <w:tc>
          <w:tcPr>
            <w:tcW w:w="1205" w:type="dxa"/>
            <w:noWrap/>
            <w:vAlign w:val="center"/>
            <w:hideMark/>
          </w:tcPr>
          <w:p w:rsidR="009A64F3" w:rsidRPr="00644D0C" w:rsidRDefault="009A64F3">
            <w:pPr>
              <w:spacing w:after="0"/>
              <w:rPr>
                <w:rFonts w:ascii="Times New Roman" w:eastAsiaTheme="minorHAnsi" w:hAnsi="Times New Roman" w:cs="Times New Roman"/>
                <w:lang w:val="en-US" w:eastAsia="en-US"/>
              </w:rPr>
            </w:pPr>
          </w:p>
        </w:tc>
        <w:tc>
          <w:tcPr>
            <w:tcW w:w="3591" w:type="dxa"/>
            <w:gridSpan w:val="3"/>
            <w:noWrap/>
            <w:vAlign w:val="center"/>
            <w:hideMark/>
          </w:tcPr>
          <w:p w:rsidR="009A64F3" w:rsidRPr="00644D0C" w:rsidRDefault="009A64F3">
            <w:pPr>
              <w:spacing w:after="0"/>
              <w:rPr>
                <w:rFonts w:ascii="Times New Roman" w:eastAsiaTheme="minorHAnsi" w:hAnsi="Times New Roman" w:cs="Times New Roman"/>
                <w:lang w:val="en-US" w:eastAsia="en-US"/>
              </w:rPr>
            </w:pPr>
          </w:p>
        </w:tc>
      </w:tr>
      <w:tr w:rsidR="009A64F3" w:rsidRPr="005708CA" w:rsidTr="008B39D4">
        <w:trPr>
          <w:trHeight w:val="765"/>
        </w:trPr>
        <w:tc>
          <w:tcPr>
            <w:tcW w:w="16160" w:type="dxa"/>
            <w:gridSpan w:val="19"/>
            <w:vAlign w:val="center"/>
            <w:hideMark/>
          </w:tcPr>
          <w:p w:rsidR="009A64F3" w:rsidRPr="00644D0C" w:rsidRDefault="009A64F3">
            <w:pPr>
              <w:spacing w:after="0" w:line="240" w:lineRule="auto"/>
              <w:jc w:val="center"/>
              <w:rPr>
                <w:rFonts w:ascii="Times New Roman" w:hAnsi="Times New Roman" w:cs="Times New Roman"/>
                <w:b/>
                <w:bCs/>
                <w:color w:val="000000"/>
                <w:sz w:val="24"/>
                <w:szCs w:val="24"/>
                <w:lang w:val="en-US" w:eastAsia="en-US"/>
              </w:rPr>
            </w:pPr>
            <w:r w:rsidRPr="00644D0C">
              <w:rPr>
                <w:rFonts w:ascii="Times New Roman" w:hAnsi="Times New Roman" w:cs="Times New Roman"/>
                <w:b/>
                <w:bCs/>
                <w:color w:val="000000"/>
                <w:sz w:val="24"/>
                <w:szCs w:val="24"/>
                <w:lang w:val="uz-Cyrl-UZ" w:eastAsia="en-US"/>
              </w:rPr>
              <w:t>“</w:t>
            </w:r>
            <w:r w:rsidRPr="00644D0C">
              <w:rPr>
                <w:rFonts w:ascii="Times New Roman" w:hAnsi="Times New Roman" w:cs="Times New Roman"/>
                <w:b/>
                <w:bCs/>
                <w:color w:val="000000"/>
                <w:sz w:val="24"/>
                <w:szCs w:val="24"/>
                <w:lang w:val="en-US" w:eastAsia="en-US"/>
              </w:rPr>
              <w:t>Fuqarolar tashabbusi jamg‘armasi</w:t>
            </w:r>
            <w:r w:rsidRPr="00644D0C">
              <w:rPr>
                <w:rFonts w:ascii="Times New Roman" w:hAnsi="Times New Roman" w:cs="Times New Roman"/>
                <w:b/>
                <w:bCs/>
                <w:color w:val="000000"/>
                <w:sz w:val="24"/>
                <w:szCs w:val="24"/>
                <w:lang w:val="uz-Cyrl-UZ" w:eastAsia="en-US"/>
              </w:rPr>
              <w:t>”</w:t>
            </w:r>
            <w:r w:rsidRPr="00644D0C">
              <w:rPr>
                <w:rFonts w:ascii="Times New Roman" w:hAnsi="Times New Roman" w:cs="Times New Roman"/>
                <w:b/>
                <w:bCs/>
                <w:color w:val="000000"/>
                <w:sz w:val="24"/>
                <w:szCs w:val="24"/>
                <w:lang w:val="en-US" w:eastAsia="en-US"/>
              </w:rPr>
              <w:t>dan jamoatchilik fikri asosida shakllantirilgan (g‘olib deb topilgan) tadbirlarni moliyalashtirish uchun yo‘naltirilgan mablag‘lar yuzasidan</w:t>
            </w:r>
          </w:p>
        </w:tc>
      </w:tr>
      <w:tr w:rsidR="009A64F3" w:rsidRPr="00644D0C" w:rsidTr="008B39D4">
        <w:trPr>
          <w:trHeight w:val="315"/>
        </w:trPr>
        <w:tc>
          <w:tcPr>
            <w:tcW w:w="16160" w:type="dxa"/>
            <w:gridSpan w:val="19"/>
            <w:vAlign w:val="center"/>
            <w:hideMark/>
          </w:tcPr>
          <w:p w:rsidR="009A64F3" w:rsidRPr="00644D0C" w:rsidRDefault="009A64F3">
            <w:pPr>
              <w:spacing w:after="0" w:line="240" w:lineRule="auto"/>
              <w:jc w:val="center"/>
              <w:rPr>
                <w:rFonts w:ascii="Times New Roman" w:hAnsi="Times New Roman" w:cs="Times New Roman"/>
                <w:b/>
                <w:bCs/>
                <w:color w:val="000000"/>
                <w:sz w:val="24"/>
                <w:szCs w:val="24"/>
                <w:lang w:eastAsia="en-US"/>
              </w:rPr>
            </w:pPr>
            <w:r w:rsidRPr="00644D0C">
              <w:rPr>
                <w:rFonts w:ascii="Times New Roman" w:hAnsi="Times New Roman" w:cs="Times New Roman"/>
                <w:b/>
                <w:bCs/>
                <w:color w:val="000000"/>
                <w:sz w:val="24"/>
                <w:szCs w:val="24"/>
                <w:lang w:eastAsia="en-US"/>
              </w:rPr>
              <w:t>MA</w:t>
            </w:r>
            <w:r w:rsidRPr="00644D0C">
              <w:rPr>
                <w:rFonts w:ascii="Times New Roman" w:hAnsi="Times New Roman" w:cs="Times New Roman"/>
                <w:b/>
                <w:bCs/>
                <w:color w:val="000000"/>
                <w:sz w:val="24"/>
                <w:szCs w:val="24"/>
                <w:lang w:val="uz-Cyrl-UZ" w:eastAsia="en-US"/>
              </w:rPr>
              <w:t>’</w:t>
            </w:r>
            <w:r w:rsidRPr="00644D0C">
              <w:rPr>
                <w:rFonts w:ascii="Times New Roman" w:hAnsi="Times New Roman" w:cs="Times New Roman"/>
                <w:b/>
                <w:bCs/>
                <w:color w:val="000000"/>
                <w:sz w:val="24"/>
                <w:szCs w:val="24"/>
                <w:lang w:eastAsia="en-US"/>
              </w:rPr>
              <w:t>LUMOT</w:t>
            </w:r>
          </w:p>
        </w:tc>
      </w:tr>
      <w:tr w:rsidR="009A64F3" w:rsidRPr="00644D0C" w:rsidTr="008B39D4">
        <w:trPr>
          <w:trHeight w:val="330"/>
        </w:trPr>
        <w:tc>
          <w:tcPr>
            <w:tcW w:w="2838" w:type="dxa"/>
            <w:gridSpan w:val="3"/>
            <w:noWrap/>
            <w:vAlign w:val="center"/>
            <w:hideMark/>
          </w:tcPr>
          <w:p w:rsidR="009A64F3" w:rsidRPr="00644D0C" w:rsidRDefault="009A64F3">
            <w:pPr>
              <w:spacing w:after="0" w:line="240" w:lineRule="auto"/>
              <w:jc w:val="center"/>
              <w:rPr>
                <w:rFonts w:ascii="Times New Roman" w:hAnsi="Times New Roman" w:cs="Times New Roman"/>
                <w:color w:val="000000"/>
                <w:sz w:val="24"/>
                <w:szCs w:val="24"/>
                <w:lang w:eastAsia="en-US"/>
              </w:rPr>
            </w:pPr>
            <w:r w:rsidRPr="00644D0C">
              <w:rPr>
                <w:rFonts w:ascii="Times New Roman" w:hAnsi="Times New Roman" w:cs="Times New Roman"/>
                <w:color w:val="000000"/>
                <w:sz w:val="24"/>
                <w:szCs w:val="24"/>
                <w:lang w:val="uz-Cyrl-UZ" w:eastAsia="en-US"/>
              </w:rPr>
              <w:t>Qo‘shrabot tumani</w:t>
            </w:r>
          </w:p>
        </w:tc>
        <w:tc>
          <w:tcPr>
            <w:tcW w:w="969" w:type="dxa"/>
            <w:gridSpan w:val="3"/>
            <w:noWrap/>
            <w:vAlign w:val="center"/>
            <w:hideMark/>
          </w:tcPr>
          <w:p w:rsidR="009A64F3" w:rsidRPr="00644D0C" w:rsidRDefault="009A64F3">
            <w:pPr>
              <w:spacing w:after="0"/>
              <w:rPr>
                <w:rFonts w:ascii="Times New Roman" w:eastAsiaTheme="minorHAnsi" w:hAnsi="Times New Roman" w:cs="Times New Roman"/>
                <w:lang w:eastAsia="en-US"/>
              </w:rPr>
            </w:pPr>
          </w:p>
        </w:tc>
        <w:tc>
          <w:tcPr>
            <w:tcW w:w="708" w:type="dxa"/>
            <w:gridSpan w:val="2"/>
            <w:noWrap/>
            <w:vAlign w:val="center"/>
            <w:hideMark/>
          </w:tcPr>
          <w:p w:rsidR="009A64F3" w:rsidRPr="00644D0C" w:rsidRDefault="009A64F3">
            <w:pPr>
              <w:spacing w:after="0"/>
              <w:rPr>
                <w:rFonts w:ascii="Times New Roman" w:eastAsiaTheme="minorHAnsi" w:hAnsi="Times New Roman" w:cs="Times New Roman"/>
                <w:lang w:eastAsia="en-US"/>
              </w:rPr>
            </w:pPr>
          </w:p>
        </w:tc>
        <w:tc>
          <w:tcPr>
            <w:tcW w:w="449" w:type="dxa"/>
            <w:noWrap/>
            <w:vAlign w:val="center"/>
            <w:hideMark/>
          </w:tcPr>
          <w:p w:rsidR="009A64F3" w:rsidRPr="00644D0C" w:rsidRDefault="009A64F3">
            <w:pPr>
              <w:spacing w:after="0"/>
              <w:rPr>
                <w:rFonts w:ascii="Times New Roman" w:eastAsiaTheme="minorHAnsi" w:hAnsi="Times New Roman" w:cs="Times New Roman"/>
                <w:lang w:eastAsia="en-US"/>
              </w:rPr>
            </w:pPr>
          </w:p>
        </w:tc>
        <w:tc>
          <w:tcPr>
            <w:tcW w:w="1843" w:type="dxa"/>
            <w:gridSpan w:val="3"/>
            <w:noWrap/>
            <w:vAlign w:val="center"/>
            <w:hideMark/>
          </w:tcPr>
          <w:p w:rsidR="009A64F3" w:rsidRPr="00644D0C" w:rsidRDefault="009A64F3">
            <w:pPr>
              <w:spacing w:after="0"/>
              <w:rPr>
                <w:rFonts w:ascii="Times New Roman" w:eastAsiaTheme="minorHAnsi" w:hAnsi="Times New Roman" w:cs="Times New Roman"/>
                <w:lang w:eastAsia="en-US"/>
              </w:rPr>
            </w:pPr>
          </w:p>
        </w:tc>
        <w:tc>
          <w:tcPr>
            <w:tcW w:w="2978" w:type="dxa"/>
            <w:noWrap/>
            <w:vAlign w:val="center"/>
            <w:hideMark/>
          </w:tcPr>
          <w:p w:rsidR="009A64F3" w:rsidRPr="00644D0C" w:rsidRDefault="009A64F3">
            <w:pPr>
              <w:spacing w:after="0"/>
              <w:rPr>
                <w:rFonts w:ascii="Times New Roman" w:eastAsiaTheme="minorHAnsi" w:hAnsi="Times New Roman" w:cs="Times New Roman"/>
                <w:lang w:eastAsia="en-US"/>
              </w:rPr>
            </w:pPr>
          </w:p>
        </w:tc>
        <w:tc>
          <w:tcPr>
            <w:tcW w:w="1579" w:type="dxa"/>
            <w:gridSpan w:val="2"/>
            <w:noWrap/>
            <w:vAlign w:val="center"/>
            <w:hideMark/>
          </w:tcPr>
          <w:p w:rsidR="009A64F3" w:rsidRPr="00644D0C" w:rsidRDefault="009A64F3">
            <w:pPr>
              <w:spacing w:after="0"/>
              <w:rPr>
                <w:rFonts w:ascii="Times New Roman" w:eastAsiaTheme="minorHAnsi" w:hAnsi="Times New Roman" w:cs="Times New Roman"/>
                <w:lang w:eastAsia="en-US"/>
              </w:rPr>
            </w:pPr>
          </w:p>
        </w:tc>
        <w:tc>
          <w:tcPr>
            <w:tcW w:w="1205" w:type="dxa"/>
            <w:noWrap/>
            <w:vAlign w:val="center"/>
            <w:hideMark/>
          </w:tcPr>
          <w:p w:rsidR="009A64F3" w:rsidRPr="00644D0C" w:rsidRDefault="009A64F3">
            <w:pPr>
              <w:spacing w:after="0"/>
              <w:rPr>
                <w:rFonts w:ascii="Times New Roman" w:eastAsiaTheme="minorHAnsi" w:hAnsi="Times New Roman" w:cs="Times New Roman"/>
                <w:lang w:eastAsia="en-US"/>
              </w:rPr>
            </w:pPr>
          </w:p>
        </w:tc>
        <w:tc>
          <w:tcPr>
            <w:tcW w:w="1418" w:type="dxa"/>
            <w:noWrap/>
            <w:vAlign w:val="center"/>
            <w:hideMark/>
          </w:tcPr>
          <w:p w:rsidR="009A64F3" w:rsidRPr="00644D0C" w:rsidRDefault="009A64F3">
            <w:pPr>
              <w:spacing w:after="0"/>
              <w:rPr>
                <w:rFonts w:ascii="Times New Roman" w:eastAsiaTheme="minorHAnsi" w:hAnsi="Times New Roman" w:cs="Times New Roman"/>
                <w:lang w:eastAsia="en-US"/>
              </w:rPr>
            </w:pPr>
          </w:p>
        </w:tc>
        <w:tc>
          <w:tcPr>
            <w:tcW w:w="2173" w:type="dxa"/>
            <w:gridSpan w:val="2"/>
            <w:noWrap/>
            <w:vAlign w:val="center"/>
            <w:hideMark/>
          </w:tcPr>
          <w:p w:rsidR="009A64F3" w:rsidRPr="00644D0C" w:rsidRDefault="009A64F3">
            <w:pPr>
              <w:spacing w:after="0" w:line="240" w:lineRule="auto"/>
              <w:jc w:val="center"/>
              <w:rPr>
                <w:rFonts w:ascii="Times New Roman" w:hAnsi="Times New Roman" w:cs="Times New Roman"/>
                <w:color w:val="000000"/>
                <w:sz w:val="24"/>
                <w:szCs w:val="24"/>
                <w:lang w:val="en-US" w:eastAsia="en-US"/>
              </w:rPr>
            </w:pPr>
            <w:r w:rsidRPr="00644D0C">
              <w:rPr>
                <w:rFonts w:ascii="Times New Roman" w:hAnsi="Times New Roman" w:cs="Times New Roman"/>
                <w:color w:val="000000"/>
                <w:sz w:val="24"/>
                <w:szCs w:val="24"/>
                <w:lang w:eastAsia="en-US"/>
              </w:rPr>
              <w:t>202</w:t>
            </w:r>
            <w:r w:rsidRPr="00644D0C">
              <w:rPr>
                <w:rFonts w:ascii="Times New Roman" w:hAnsi="Times New Roman" w:cs="Times New Roman"/>
                <w:color w:val="000000"/>
                <w:sz w:val="24"/>
                <w:szCs w:val="24"/>
                <w:lang w:val="uz-Cyrl-UZ" w:eastAsia="en-US"/>
              </w:rPr>
              <w:t>3</w:t>
            </w:r>
            <w:r w:rsidRPr="00644D0C">
              <w:rPr>
                <w:rFonts w:ascii="Times New Roman" w:hAnsi="Times New Roman" w:cs="Times New Roman"/>
                <w:color w:val="000000"/>
                <w:sz w:val="24"/>
                <w:szCs w:val="24"/>
                <w:lang w:eastAsia="en-US"/>
              </w:rPr>
              <w:t xml:space="preserve">-yil </w:t>
            </w:r>
            <w:r w:rsidRPr="00644D0C">
              <w:rPr>
                <w:rFonts w:ascii="Times New Roman" w:hAnsi="Times New Roman" w:cs="Times New Roman"/>
                <w:color w:val="000000"/>
                <w:sz w:val="24"/>
                <w:szCs w:val="24"/>
                <w:lang w:val="uz-Cyrl-UZ" w:eastAsia="en-US"/>
              </w:rPr>
              <w:t>yanvar</w:t>
            </w:r>
          </w:p>
        </w:tc>
      </w:tr>
      <w:tr w:rsidR="009A64F3" w:rsidRPr="005708CA" w:rsidTr="008B39D4">
        <w:trPr>
          <w:trHeight w:val="367"/>
        </w:trPr>
        <w:tc>
          <w:tcPr>
            <w:tcW w:w="568" w:type="dxa"/>
            <w:vMerge w:val="restart"/>
            <w:tcBorders>
              <w:top w:val="single" w:sz="8" w:space="0" w:color="auto"/>
              <w:left w:val="single" w:sz="8" w:space="0" w:color="auto"/>
              <w:bottom w:val="single" w:sz="4" w:space="0" w:color="000000"/>
              <w:right w:val="single" w:sz="4" w:space="0" w:color="auto"/>
            </w:tcBorders>
            <w:vAlign w:val="center"/>
            <w:hideMark/>
          </w:tcPr>
          <w:p w:rsidR="009A64F3" w:rsidRPr="00644D0C" w:rsidRDefault="009A64F3">
            <w:pPr>
              <w:spacing w:after="0" w:line="240" w:lineRule="auto"/>
              <w:jc w:val="center"/>
              <w:rPr>
                <w:rFonts w:ascii="Times New Roman" w:hAnsi="Times New Roman" w:cs="Times New Roman"/>
                <w:b/>
                <w:bCs/>
                <w:color w:val="000000"/>
                <w:szCs w:val="20"/>
                <w:lang w:eastAsia="en-US"/>
              </w:rPr>
            </w:pPr>
            <w:r w:rsidRPr="00644D0C">
              <w:rPr>
                <w:rFonts w:ascii="Times New Roman" w:hAnsi="Times New Roman" w:cs="Times New Roman"/>
                <w:b/>
                <w:bCs/>
                <w:color w:val="000000"/>
                <w:szCs w:val="20"/>
                <w:lang w:eastAsia="en-US"/>
              </w:rPr>
              <w:t>T/R</w:t>
            </w:r>
          </w:p>
        </w:tc>
        <w:tc>
          <w:tcPr>
            <w:tcW w:w="1419" w:type="dxa"/>
            <w:vMerge w:val="restart"/>
            <w:tcBorders>
              <w:top w:val="single" w:sz="8" w:space="0" w:color="auto"/>
              <w:left w:val="single" w:sz="4" w:space="0" w:color="auto"/>
              <w:bottom w:val="single" w:sz="4" w:space="0" w:color="000000"/>
              <w:right w:val="single" w:sz="4" w:space="0" w:color="auto"/>
            </w:tcBorders>
            <w:vAlign w:val="center"/>
            <w:hideMark/>
          </w:tcPr>
          <w:p w:rsidR="009A64F3" w:rsidRPr="00644D0C" w:rsidRDefault="009A64F3">
            <w:pPr>
              <w:spacing w:after="0" w:line="240" w:lineRule="auto"/>
              <w:jc w:val="center"/>
              <w:rPr>
                <w:rFonts w:ascii="Times New Roman" w:hAnsi="Times New Roman" w:cs="Times New Roman"/>
                <w:b/>
                <w:bCs/>
                <w:color w:val="000000"/>
                <w:szCs w:val="20"/>
                <w:lang w:eastAsia="en-US"/>
              </w:rPr>
            </w:pPr>
            <w:r w:rsidRPr="00644D0C">
              <w:rPr>
                <w:rFonts w:ascii="Times New Roman" w:hAnsi="Times New Roman" w:cs="Times New Roman"/>
                <w:b/>
                <w:bCs/>
                <w:color w:val="000000"/>
                <w:szCs w:val="20"/>
                <w:lang w:eastAsia="en-US"/>
              </w:rPr>
              <w:t>Tadbirning xos raqami (ID)</w:t>
            </w:r>
          </w:p>
        </w:tc>
        <w:tc>
          <w:tcPr>
            <w:tcW w:w="851" w:type="dxa"/>
            <w:vMerge w:val="restart"/>
            <w:tcBorders>
              <w:top w:val="single" w:sz="8" w:space="0" w:color="auto"/>
              <w:left w:val="single" w:sz="4" w:space="0" w:color="auto"/>
              <w:bottom w:val="single" w:sz="4" w:space="0" w:color="000000"/>
              <w:right w:val="single" w:sz="4" w:space="0" w:color="auto"/>
            </w:tcBorders>
            <w:vAlign w:val="center"/>
            <w:hideMark/>
          </w:tcPr>
          <w:p w:rsidR="009A64F3" w:rsidRPr="00644D0C" w:rsidRDefault="009A64F3">
            <w:pPr>
              <w:spacing w:after="0" w:line="240" w:lineRule="auto"/>
              <w:jc w:val="center"/>
              <w:rPr>
                <w:rFonts w:ascii="Times New Roman" w:hAnsi="Times New Roman" w:cs="Times New Roman"/>
                <w:b/>
                <w:bCs/>
                <w:color w:val="000000"/>
                <w:szCs w:val="20"/>
                <w:lang w:val="en-US" w:eastAsia="en-US"/>
              </w:rPr>
            </w:pPr>
            <w:r w:rsidRPr="00644D0C">
              <w:rPr>
                <w:rFonts w:ascii="Times New Roman" w:hAnsi="Times New Roman" w:cs="Times New Roman"/>
                <w:b/>
                <w:bCs/>
                <w:color w:val="000000"/>
                <w:szCs w:val="20"/>
                <w:lang w:val="en-US" w:eastAsia="en-US"/>
              </w:rPr>
              <w:t>Jami to‘plan-gan ovozlar</w:t>
            </w:r>
          </w:p>
        </w:tc>
        <w:tc>
          <w:tcPr>
            <w:tcW w:w="2126" w:type="dxa"/>
            <w:gridSpan w:val="6"/>
            <w:tcBorders>
              <w:top w:val="single" w:sz="8" w:space="0" w:color="auto"/>
              <w:left w:val="nil"/>
              <w:bottom w:val="single" w:sz="4" w:space="0" w:color="auto"/>
              <w:right w:val="single" w:sz="4" w:space="0" w:color="000000"/>
            </w:tcBorders>
            <w:vAlign w:val="center"/>
            <w:hideMark/>
          </w:tcPr>
          <w:p w:rsidR="009A64F3" w:rsidRPr="00644D0C" w:rsidRDefault="009A64F3">
            <w:pPr>
              <w:spacing w:after="0" w:line="240" w:lineRule="auto"/>
              <w:jc w:val="center"/>
              <w:rPr>
                <w:rFonts w:ascii="Times New Roman" w:hAnsi="Times New Roman" w:cs="Times New Roman"/>
                <w:b/>
                <w:bCs/>
                <w:color w:val="000000"/>
                <w:szCs w:val="20"/>
                <w:lang w:eastAsia="en-US"/>
              </w:rPr>
            </w:pPr>
            <w:r w:rsidRPr="00644D0C">
              <w:rPr>
                <w:rFonts w:ascii="Times New Roman" w:hAnsi="Times New Roman" w:cs="Times New Roman"/>
                <w:b/>
                <w:bCs/>
                <w:color w:val="000000"/>
                <w:szCs w:val="20"/>
                <w:lang w:eastAsia="en-US"/>
              </w:rPr>
              <w:t>Shundan</w:t>
            </w:r>
          </w:p>
        </w:tc>
        <w:tc>
          <w:tcPr>
            <w:tcW w:w="1843" w:type="dxa"/>
            <w:gridSpan w:val="3"/>
            <w:vMerge w:val="restart"/>
            <w:tcBorders>
              <w:top w:val="single" w:sz="8" w:space="0" w:color="auto"/>
              <w:left w:val="single" w:sz="4" w:space="0" w:color="auto"/>
              <w:bottom w:val="single" w:sz="4" w:space="0" w:color="000000"/>
              <w:right w:val="single" w:sz="4" w:space="0" w:color="auto"/>
            </w:tcBorders>
            <w:vAlign w:val="center"/>
            <w:hideMark/>
          </w:tcPr>
          <w:p w:rsidR="009A64F3" w:rsidRPr="00644D0C" w:rsidRDefault="009A64F3">
            <w:pPr>
              <w:spacing w:after="0" w:line="240" w:lineRule="auto"/>
              <w:jc w:val="center"/>
              <w:rPr>
                <w:rFonts w:ascii="Times New Roman" w:hAnsi="Times New Roman" w:cs="Times New Roman"/>
                <w:b/>
                <w:bCs/>
                <w:color w:val="000000"/>
                <w:szCs w:val="20"/>
                <w:lang w:eastAsia="en-US"/>
              </w:rPr>
            </w:pPr>
            <w:r w:rsidRPr="00644D0C">
              <w:rPr>
                <w:rFonts w:ascii="Times New Roman" w:hAnsi="Times New Roman" w:cs="Times New Roman"/>
                <w:b/>
                <w:bCs/>
                <w:color w:val="000000"/>
                <w:szCs w:val="20"/>
                <w:lang w:eastAsia="en-US"/>
              </w:rPr>
              <w:t>Tadbirning qisqacha mazmuni (sohasi)</w:t>
            </w:r>
          </w:p>
        </w:tc>
        <w:tc>
          <w:tcPr>
            <w:tcW w:w="9353" w:type="dxa"/>
            <w:gridSpan w:val="7"/>
            <w:tcBorders>
              <w:top w:val="single" w:sz="8" w:space="0" w:color="auto"/>
              <w:left w:val="nil"/>
              <w:bottom w:val="single" w:sz="4" w:space="0" w:color="auto"/>
              <w:right w:val="single" w:sz="8" w:space="0" w:color="000000"/>
            </w:tcBorders>
            <w:vAlign w:val="center"/>
            <w:hideMark/>
          </w:tcPr>
          <w:p w:rsidR="009A64F3" w:rsidRPr="00644D0C" w:rsidRDefault="009A64F3">
            <w:pPr>
              <w:spacing w:after="0" w:line="240" w:lineRule="auto"/>
              <w:jc w:val="center"/>
              <w:rPr>
                <w:rFonts w:ascii="Times New Roman" w:hAnsi="Times New Roman" w:cs="Times New Roman"/>
                <w:b/>
                <w:bCs/>
                <w:color w:val="000000"/>
                <w:szCs w:val="20"/>
                <w:lang w:val="en-US" w:eastAsia="en-US"/>
              </w:rPr>
            </w:pPr>
            <w:r w:rsidRPr="00644D0C">
              <w:rPr>
                <w:rFonts w:ascii="Times New Roman" w:hAnsi="Times New Roman" w:cs="Times New Roman"/>
                <w:b/>
                <w:bCs/>
                <w:color w:val="000000"/>
                <w:szCs w:val="20"/>
                <w:lang w:val="en-US" w:eastAsia="en-US"/>
              </w:rPr>
              <w:t>Tadbirning moliyalashtirilishi (ming so‘m)</w:t>
            </w:r>
          </w:p>
        </w:tc>
      </w:tr>
      <w:tr w:rsidR="009A64F3" w:rsidRPr="00644D0C" w:rsidTr="008B39D4">
        <w:trPr>
          <w:trHeight w:val="2527"/>
        </w:trPr>
        <w:tc>
          <w:tcPr>
            <w:tcW w:w="568" w:type="dxa"/>
            <w:vMerge/>
            <w:tcBorders>
              <w:top w:val="single" w:sz="8" w:space="0" w:color="auto"/>
              <w:left w:val="single" w:sz="8" w:space="0" w:color="auto"/>
              <w:bottom w:val="single" w:sz="4" w:space="0" w:color="000000"/>
              <w:right w:val="single" w:sz="4" w:space="0" w:color="auto"/>
            </w:tcBorders>
            <w:vAlign w:val="center"/>
            <w:hideMark/>
          </w:tcPr>
          <w:p w:rsidR="009A64F3" w:rsidRPr="00644D0C" w:rsidRDefault="009A64F3">
            <w:pPr>
              <w:spacing w:after="0" w:line="240" w:lineRule="auto"/>
              <w:rPr>
                <w:rFonts w:ascii="Times New Roman" w:hAnsi="Times New Roman" w:cs="Times New Roman"/>
                <w:b/>
                <w:bCs/>
                <w:color w:val="000000"/>
                <w:szCs w:val="20"/>
                <w:lang w:val="en-US" w:eastAsia="en-US"/>
              </w:rPr>
            </w:pPr>
          </w:p>
        </w:tc>
        <w:tc>
          <w:tcPr>
            <w:tcW w:w="1419" w:type="dxa"/>
            <w:vMerge/>
            <w:tcBorders>
              <w:top w:val="single" w:sz="8" w:space="0" w:color="auto"/>
              <w:left w:val="single" w:sz="4" w:space="0" w:color="auto"/>
              <w:bottom w:val="single" w:sz="4" w:space="0" w:color="000000"/>
              <w:right w:val="single" w:sz="4" w:space="0" w:color="auto"/>
            </w:tcBorders>
            <w:vAlign w:val="center"/>
            <w:hideMark/>
          </w:tcPr>
          <w:p w:rsidR="009A64F3" w:rsidRPr="00644D0C" w:rsidRDefault="009A64F3">
            <w:pPr>
              <w:spacing w:after="0" w:line="240" w:lineRule="auto"/>
              <w:rPr>
                <w:rFonts w:ascii="Times New Roman" w:hAnsi="Times New Roman" w:cs="Times New Roman"/>
                <w:b/>
                <w:bCs/>
                <w:color w:val="000000"/>
                <w:szCs w:val="20"/>
                <w:lang w:val="en-US" w:eastAsia="en-US"/>
              </w:rPr>
            </w:pPr>
          </w:p>
        </w:tc>
        <w:tc>
          <w:tcPr>
            <w:tcW w:w="851" w:type="dxa"/>
            <w:vMerge/>
            <w:tcBorders>
              <w:top w:val="single" w:sz="8" w:space="0" w:color="auto"/>
              <w:left w:val="single" w:sz="4" w:space="0" w:color="auto"/>
              <w:bottom w:val="single" w:sz="4" w:space="0" w:color="000000"/>
              <w:right w:val="single" w:sz="4" w:space="0" w:color="auto"/>
            </w:tcBorders>
            <w:vAlign w:val="center"/>
            <w:hideMark/>
          </w:tcPr>
          <w:p w:rsidR="009A64F3" w:rsidRPr="00644D0C" w:rsidRDefault="009A64F3">
            <w:pPr>
              <w:spacing w:after="0" w:line="240" w:lineRule="auto"/>
              <w:rPr>
                <w:rFonts w:ascii="Times New Roman" w:hAnsi="Times New Roman" w:cs="Times New Roman"/>
                <w:b/>
                <w:bCs/>
                <w:color w:val="000000"/>
                <w:szCs w:val="20"/>
                <w:lang w:val="en-US" w:eastAsia="en-US"/>
              </w:rPr>
            </w:pPr>
          </w:p>
        </w:tc>
        <w:tc>
          <w:tcPr>
            <w:tcW w:w="709" w:type="dxa"/>
            <w:gridSpan w:val="2"/>
            <w:tcBorders>
              <w:top w:val="nil"/>
              <w:left w:val="nil"/>
              <w:bottom w:val="single" w:sz="4" w:space="0" w:color="auto"/>
              <w:right w:val="single" w:sz="4" w:space="0" w:color="auto"/>
            </w:tcBorders>
            <w:textDirection w:val="btLr"/>
            <w:vAlign w:val="center"/>
            <w:hideMark/>
          </w:tcPr>
          <w:p w:rsidR="009A64F3" w:rsidRPr="00644D0C" w:rsidRDefault="009A64F3">
            <w:pPr>
              <w:jc w:val="center"/>
              <w:rPr>
                <w:rFonts w:ascii="Times New Roman" w:hAnsi="Times New Roman" w:cs="Times New Roman"/>
                <w:b/>
                <w:bCs/>
                <w:color w:val="000000"/>
                <w:szCs w:val="20"/>
                <w:lang w:eastAsia="en-US"/>
              </w:rPr>
            </w:pPr>
            <w:r w:rsidRPr="00644D0C">
              <w:rPr>
                <w:rFonts w:ascii="Times New Roman" w:hAnsi="Times New Roman" w:cs="Times New Roman"/>
                <w:b/>
                <w:bCs/>
                <w:color w:val="000000"/>
                <w:szCs w:val="20"/>
                <w:lang w:eastAsia="en-US"/>
              </w:rPr>
              <w:t>onlayn ovozlar</w:t>
            </w:r>
          </w:p>
        </w:tc>
        <w:tc>
          <w:tcPr>
            <w:tcW w:w="567" w:type="dxa"/>
            <w:gridSpan w:val="2"/>
            <w:tcBorders>
              <w:top w:val="nil"/>
              <w:left w:val="nil"/>
              <w:bottom w:val="single" w:sz="4" w:space="0" w:color="auto"/>
              <w:right w:val="single" w:sz="4" w:space="0" w:color="auto"/>
            </w:tcBorders>
            <w:textDirection w:val="btLr"/>
            <w:vAlign w:val="center"/>
            <w:hideMark/>
          </w:tcPr>
          <w:p w:rsidR="009A64F3" w:rsidRPr="00644D0C" w:rsidRDefault="009A64F3">
            <w:pPr>
              <w:jc w:val="center"/>
              <w:rPr>
                <w:rFonts w:ascii="Times New Roman" w:hAnsi="Times New Roman" w:cs="Times New Roman"/>
                <w:b/>
                <w:bCs/>
                <w:color w:val="000000"/>
                <w:szCs w:val="20"/>
                <w:lang w:eastAsia="en-US"/>
              </w:rPr>
            </w:pPr>
            <w:r w:rsidRPr="00644D0C">
              <w:rPr>
                <w:rFonts w:ascii="Times New Roman" w:hAnsi="Times New Roman" w:cs="Times New Roman"/>
                <w:b/>
                <w:bCs/>
                <w:color w:val="000000"/>
                <w:szCs w:val="20"/>
                <w:lang w:eastAsia="en-US"/>
              </w:rPr>
              <w:t>oflayn ovozlar</w:t>
            </w:r>
          </w:p>
        </w:tc>
        <w:tc>
          <w:tcPr>
            <w:tcW w:w="850" w:type="dxa"/>
            <w:gridSpan w:val="2"/>
            <w:tcBorders>
              <w:top w:val="nil"/>
              <w:left w:val="nil"/>
              <w:bottom w:val="single" w:sz="4" w:space="0" w:color="auto"/>
              <w:right w:val="single" w:sz="4" w:space="0" w:color="auto"/>
            </w:tcBorders>
            <w:textDirection w:val="btLr"/>
            <w:vAlign w:val="center"/>
            <w:hideMark/>
          </w:tcPr>
          <w:p w:rsidR="009A64F3" w:rsidRPr="00644D0C" w:rsidRDefault="009A64F3">
            <w:pPr>
              <w:jc w:val="center"/>
              <w:rPr>
                <w:rFonts w:ascii="Times New Roman" w:hAnsi="Times New Roman" w:cs="Times New Roman"/>
                <w:b/>
                <w:bCs/>
                <w:color w:val="000000"/>
                <w:szCs w:val="20"/>
                <w:lang w:eastAsia="en-US"/>
              </w:rPr>
            </w:pPr>
            <w:r w:rsidRPr="00644D0C">
              <w:rPr>
                <w:rFonts w:ascii="Times New Roman" w:hAnsi="Times New Roman" w:cs="Times New Roman"/>
                <w:b/>
                <w:bCs/>
                <w:color w:val="000000"/>
                <w:szCs w:val="20"/>
                <w:lang w:eastAsia="en-US"/>
              </w:rPr>
              <w:t>SMS orqali</w:t>
            </w:r>
          </w:p>
        </w:tc>
        <w:tc>
          <w:tcPr>
            <w:tcW w:w="1843" w:type="dxa"/>
            <w:gridSpan w:val="3"/>
            <w:vMerge/>
            <w:tcBorders>
              <w:top w:val="single" w:sz="8" w:space="0" w:color="auto"/>
              <w:left w:val="single" w:sz="4" w:space="0" w:color="auto"/>
              <w:bottom w:val="single" w:sz="4" w:space="0" w:color="000000"/>
              <w:right w:val="single" w:sz="4" w:space="0" w:color="auto"/>
            </w:tcBorders>
            <w:vAlign w:val="center"/>
            <w:hideMark/>
          </w:tcPr>
          <w:p w:rsidR="009A64F3" w:rsidRPr="00644D0C" w:rsidRDefault="009A64F3">
            <w:pPr>
              <w:spacing w:after="0" w:line="240" w:lineRule="auto"/>
              <w:rPr>
                <w:rFonts w:ascii="Times New Roman" w:hAnsi="Times New Roman" w:cs="Times New Roman"/>
                <w:b/>
                <w:bCs/>
                <w:color w:val="000000"/>
                <w:szCs w:val="20"/>
                <w:lang w:eastAsia="en-US"/>
              </w:rPr>
            </w:pPr>
          </w:p>
        </w:tc>
        <w:tc>
          <w:tcPr>
            <w:tcW w:w="3261" w:type="dxa"/>
            <w:gridSpan w:val="2"/>
            <w:tcBorders>
              <w:top w:val="nil"/>
              <w:left w:val="nil"/>
              <w:bottom w:val="single" w:sz="4" w:space="0" w:color="auto"/>
              <w:right w:val="single" w:sz="4" w:space="0" w:color="auto"/>
            </w:tcBorders>
            <w:vAlign w:val="center"/>
            <w:hideMark/>
          </w:tcPr>
          <w:p w:rsidR="009A64F3" w:rsidRPr="00644D0C" w:rsidRDefault="009A64F3">
            <w:pPr>
              <w:spacing w:after="0" w:line="240" w:lineRule="auto"/>
              <w:jc w:val="center"/>
              <w:rPr>
                <w:rFonts w:ascii="Times New Roman" w:hAnsi="Times New Roman" w:cs="Times New Roman"/>
                <w:b/>
                <w:bCs/>
                <w:color w:val="000000"/>
                <w:szCs w:val="20"/>
                <w:lang w:val="en-US" w:eastAsia="en-US"/>
              </w:rPr>
            </w:pPr>
            <w:r w:rsidRPr="00644D0C">
              <w:rPr>
                <w:rFonts w:ascii="Times New Roman" w:hAnsi="Times New Roman" w:cs="Times New Roman"/>
                <w:b/>
                <w:bCs/>
                <w:color w:val="000000"/>
                <w:szCs w:val="20"/>
                <w:lang w:val="en-US" w:eastAsia="en-US"/>
              </w:rPr>
              <w:t>Tadbirni moliyalashtirish uchun ochilgan xisobvaraq</w:t>
            </w:r>
          </w:p>
        </w:tc>
        <w:tc>
          <w:tcPr>
            <w:tcW w:w="1296" w:type="dxa"/>
            <w:tcBorders>
              <w:top w:val="nil"/>
              <w:left w:val="nil"/>
              <w:bottom w:val="single" w:sz="4" w:space="0" w:color="auto"/>
              <w:right w:val="single" w:sz="4" w:space="0" w:color="auto"/>
            </w:tcBorders>
            <w:vAlign w:val="center"/>
            <w:hideMark/>
          </w:tcPr>
          <w:p w:rsidR="009A64F3" w:rsidRPr="00644D0C" w:rsidRDefault="009A64F3">
            <w:pPr>
              <w:spacing w:after="0" w:line="240" w:lineRule="auto"/>
              <w:jc w:val="center"/>
              <w:rPr>
                <w:rFonts w:ascii="Times New Roman" w:hAnsi="Times New Roman" w:cs="Times New Roman"/>
                <w:b/>
                <w:bCs/>
                <w:color w:val="000000"/>
                <w:szCs w:val="20"/>
                <w:lang w:val="en-US" w:eastAsia="en-US"/>
              </w:rPr>
            </w:pPr>
            <w:r w:rsidRPr="00644D0C">
              <w:rPr>
                <w:rFonts w:ascii="Times New Roman" w:hAnsi="Times New Roman" w:cs="Times New Roman"/>
                <w:b/>
                <w:bCs/>
                <w:color w:val="000000"/>
                <w:szCs w:val="20"/>
                <w:lang w:val="en-US" w:eastAsia="en-US"/>
              </w:rPr>
              <w:t>Tadbirning fuqaro tomonidan kiritilgan dastlabki qiymati</w:t>
            </w:r>
          </w:p>
        </w:tc>
        <w:tc>
          <w:tcPr>
            <w:tcW w:w="1205" w:type="dxa"/>
            <w:tcBorders>
              <w:top w:val="nil"/>
              <w:left w:val="nil"/>
              <w:bottom w:val="single" w:sz="4" w:space="0" w:color="auto"/>
              <w:right w:val="single" w:sz="4" w:space="0" w:color="auto"/>
            </w:tcBorders>
            <w:textDirection w:val="btLr"/>
            <w:vAlign w:val="center"/>
            <w:hideMark/>
          </w:tcPr>
          <w:p w:rsidR="009A64F3" w:rsidRPr="00644D0C" w:rsidRDefault="009A64F3">
            <w:pPr>
              <w:spacing w:line="240" w:lineRule="auto"/>
              <w:jc w:val="center"/>
              <w:rPr>
                <w:rFonts w:ascii="Times New Roman" w:hAnsi="Times New Roman" w:cs="Times New Roman"/>
                <w:b/>
                <w:bCs/>
                <w:color w:val="000000"/>
                <w:szCs w:val="20"/>
                <w:lang w:val="uz-Cyrl-UZ" w:eastAsia="en-US"/>
              </w:rPr>
            </w:pPr>
            <w:r w:rsidRPr="00644D0C">
              <w:rPr>
                <w:rFonts w:ascii="Times New Roman" w:hAnsi="Times New Roman" w:cs="Times New Roman"/>
                <w:b/>
                <w:bCs/>
                <w:color w:val="000000"/>
                <w:szCs w:val="20"/>
                <w:lang w:eastAsia="en-US"/>
              </w:rPr>
              <w:t>Tadbirni amalga oshirish qiymati</w:t>
            </w:r>
          </w:p>
        </w:tc>
        <w:tc>
          <w:tcPr>
            <w:tcW w:w="1418" w:type="dxa"/>
            <w:tcBorders>
              <w:top w:val="nil"/>
              <w:left w:val="nil"/>
              <w:bottom w:val="single" w:sz="4" w:space="0" w:color="auto"/>
              <w:right w:val="single" w:sz="4" w:space="0" w:color="auto"/>
            </w:tcBorders>
            <w:textDirection w:val="btLr"/>
            <w:vAlign w:val="center"/>
            <w:hideMark/>
          </w:tcPr>
          <w:p w:rsidR="009A64F3" w:rsidRPr="00644D0C" w:rsidRDefault="009A64F3">
            <w:pPr>
              <w:spacing w:line="240" w:lineRule="auto"/>
              <w:jc w:val="center"/>
              <w:rPr>
                <w:rFonts w:ascii="Times New Roman" w:hAnsi="Times New Roman" w:cs="Times New Roman"/>
                <w:b/>
                <w:bCs/>
                <w:color w:val="000000"/>
                <w:szCs w:val="20"/>
                <w:lang w:eastAsia="en-US"/>
              </w:rPr>
            </w:pPr>
            <w:r w:rsidRPr="00644D0C">
              <w:rPr>
                <w:rFonts w:ascii="Times New Roman" w:hAnsi="Times New Roman" w:cs="Times New Roman"/>
                <w:b/>
                <w:bCs/>
                <w:color w:val="000000"/>
                <w:szCs w:val="20"/>
                <w:lang w:eastAsia="en-US"/>
              </w:rPr>
              <w:t>Ajratilgan mablag‘lar</w:t>
            </w:r>
          </w:p>
        </w:tc>
        <w:tc>
          <w:tcPr>
            <w:tcW w:w="1276" w:type="dxa"/>
            <w:tcBorders>
              <w:top w:val="nil"/>
              <w:left w:val="nil"/>
              <w:bottom w:val="single" w:sz="4" w:space="0" w:color="auto"/>
              <w:right w:val="single" w:sz="4" w:space="0" w:color="auto"/>
            </w:tcBorders>
            <w:vAlign w:val="center"/>
            <w:hideMark/>
          </w:tcPr>
          <w:p w:rsidR="009A64F3" w:rsidRPr="00644D0C" w:rsidRDefault="009A64F3">
            <w:pPr>
              <w:spacing w:after="0" w:line="240" w:lineRule="auto"/>
              <w:jc w:val="center"/>
              <w:rPr>
                <w:rFonts w:ascii="Times New Roman" w:hAnsi="Times New Roman" w:cs="Times New Roman"/>
                <w:b/>
                <w:bCs/>
                <w:color w:val="000000"/>
                <w:szCs w:val="20"/>
                <w:lang w:val="en-US" w:eastAsia="en-US"/>
              </w:rPr>
            </w:pPr>
            <w:r w:rsidRPr="00644D0C">
              <w:rPr>
                <w:rFonts w:ascii="Times New Roman" w:hAnsi="Times New Roman" w:cs="Times New Roman"/>
                <w:b/>
                <w:bCs/>
                <w:color w:val="000000"/>
                <w:szCs w:val="20"/>
                <w:lang w:val="en-US" w:eastAsia="en-US"/>
              </w:rPr>
              <w:t>Bajarilgan ishlar uchun to‘lab berilgan mablag‘lar</w:t>
            </w:r>
          </w:p>
        </w:tc>
        <w:tc>
          <w:tcPr>
            <w:tcW w:w="897" w:type="dxa"/>
            <w:tcBorders>
              <w:top w:val="nil"/>
              <w:left w:val="nil"/>
              <w:bottom w:val="single" w:sz="4" w:space="0" w:color="auto"/>
              <w:right w:val="single" w:sz="8" w:space="0" w:color="auto"/>
            </w:tcBorders>
            <w:vAlign w:val="center"/>
            <w:hideMark/>
          </w:tcPr>
          <w:p w:rsidR="009A64F3" w:rsidRPr="00644D0C" w:rsidRDefault="009A64F3">
            <w:pPr>
              <w:spacing w:after="0" w:line="240" w:lineRule="auto"/>
              <w:jc w:val="center"/>
              <w:rPr>
                <w:rFonts w:ascii="Times New Roman" w:hAnsi="Times New Roman" w:cs="Times New Roman"/>
                <w:b/>
                <w:bCs/>
                <w:color w:val="000000"/>
                <w:szCs w:val="20"/>
                <w:lang w:eastAsia="en-US"/>
              </w:rPr>
            </w:pPr>
            <w:r w:rsidRPr="00644D0C">
              <w:rPr>
                <w:rFonts w:ascii="Times New Roman" w:hAnsi="Times New Roman" w:cs="Times New Roman"/>
                <w:b/>
                <w:bCs/>
                <w:color w:val="000000"/>
                <w:szCs w:val="20"/>
                <w:lang w:eastAsia="en-US"/>
              </w:rPr>
              <w:t>Qoldiq mablag‘</w:t>
            </w:r>
            <w:bookmarkStart w:id="0" w:name="_GoBack"/>
            <w:bookmarkEnd w:id="0"/>
            <w:r w:rsidRPr="00644D0C">
              <w:rPr>
                <w:rFonts w:ascii="Times New Roman" w:hAnsi="Times New Roman" w:cs="Times New Roman"/>
                <w:b/>
                <w:bCs/>
                <w:color w:val="000000"/>
                <w:szCs w:val="20"/>
                <w:lang w:eastAsia="en-US"/>
              </w:rPr>
              <w:t>-lar</w:t>
            </w:r>
          </w:p>
        </w:tc>
      </w:tr>
      <w:tr w:rsidR="009A64F3" w:rsidRPr="00644D0C" w:rsidTr="008B39D4">
        <w:trPr>
          <w:trHeight w:val="945"/>
        </w:trPr>
        <w:tc>
          <w:tcPr>
            <w:tcW w:w="568" w:type="dxa"/>
            <w:tcBorders>
              <w:top w:val="nil"/>
              <w:left w:val="single" w:sz="8" w:space="0" w:color="auto"/>
              <w:bottom w:val="single" w:sz="4" w:space="0" w:color="auto"/>
              <w:right w:val="single" w:sz="4" w:space="0" w:color="auto"/>
            </w:tcBorders>
            <w:shd w:val="clear" w:color="auto" w:fill="FFFFFF"/>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1.</w:t>
            </w:r>
          </w:p>
        </w:tc>
        <w:tc>
          <w:tcPr>
            <w:tcW w:w="1419" w:type="dxa"/>
            <w:tcBorders>
              <w:top w:val="nil"/>
              <w:left w:val="nil"/>
              <w:bottom w:val="single" w:sz="4" w:space="0" w:color="auto"/>
              <w:right w:val="single" w:sz="4" w:space="0" w:color="auto"/>
            </w:tcBorders>
            <w:shd w:val="clear" w:color="auto" w:fill="FFFFFF"/>
            <w:noWrap/>
            <w:vAlign w:val="center"/>
            <w:hideMark/>
          </w:tcPr>
          <w:p w:rsidR="009A64F3" w:rsidRPr="00644D0C" w:rsidRDefault="009A64F3">
            <w:pPr>
              <w:spacing w:before="100" w:beforeAutospacing="1" w:after="100" w:afterAutospacing="1"/>
              <w:rPr>
                <w:rFonts w:ascii="Times New Roman" w:hAnsi="Times New Roman" w:cs="Times New Roman"/>
                <w:lang w:val="uz-Cyrl-UZ" w:eastAsia="en-US"/>
              </w:rPr>
            </w:pPr>
            <w:r w:rsidRPr="00644D0C">
              <w:rPr>
                <w:rFonts w:ascii="Times New Roman" w:hAnsi="Times New Roman" w:cs="Times New Roman"/>
                <w:lang w:val="uz-Cyrl-UZ" w:eastAsia="en-US"/>
              </w:rPr>
              <w:t>0990400044</w:t>
            </w:r>
          </w:p>
        </w:tc>
        <w:tc>
          <w:tcPr>
            <w:tcW w:w="851" w:type="dxa"/>
            <w:tcBorders>
              <w:top w:val="nil"/>
              <w:left w:val="nil"/>
              <w:bottom w:val="single" w:sz="4" w:space="0" w:color="auto"/>
              <w:right w:val="single" w:sz="4" w:space="0" w:color="auto"/>
            </w:tcBorders>
            <w:shd w:val="clear" w:color="auto" w:fill="FFFFFF"/>
            <w:vAlign w:val="center"/>
            <w:hideMark/>
          </w:tcPr>
          <w:p w:rsidR="009A64F3" w:rsidRPr="00644D0C" w:rsidRDefault="009A64F3">
            <w:pPr>
              <w:spacing w:before="100" w:beforeAutospacing="1" w:after="100" w:afterAutospacing="1"/>
              <w:rPr>
                <w:rFonts w:ascii="Times New Roman" w:hAnsi="Times New Roman" w:cs="Times New Roman"/>
                <w:lang w:val="en-US" w:eastAsia="en-US"/>
              </w:rPr>
            </w:pPr>
            <w:r w:rsidRPr="00644D0C">
              <w:rPr>
                <w:rFonts w:ascii="Times New Roman" w:hAnsi="Times New Roman" w:cs="Times New Roman"/>
                <w:lang w:val="en-US" w:eastAsia="en-US"/>
              </w:rPr>
              <w:t>2553</w:t>
            </w:r>
          </w:p>
        </w:tc>
        <w:tc>
          <w:tcPr>
            <w:tcW w:w="709" w:type="dxa"/>
            <w:gridSpan w:val="2"/>
            <w:tcBorders>
              <w:top w:val="nil"/>
              <w:left w:val="nil"/>
              <w:bottom w:val="single" w:sz="4" w:space="0" w:color="auto"/>
              <w:right w:val="single" w:sz="4" w:space="0" w:color="auto"/>
            </w:tcBorders>
            <w:shd w:val="clear" w:color="auto" w:fill="FFFFFF"/>
            <w:vAlign w:val="center"/>
            <w:hideMark/>
          </w:tcPr>
          <w:p w:rsidR="009A64F3" w:rsidRPr="00644D0C" w:rsidRDefault="009A64F3">
            <w:pPr>
              <w:spacing w:before="100" w:beforeAutospacing="1" w:after="100" w:afterAutospacing="1"/>
              <w:rPr>
                <w:rFonts w:ascii="Times New Roman" w:hAnsi="Times New Roman" w:cs="Times New Roman"/>
                <w:lang w:val="en-US" w:eastAsia="en-US"/>
              </w:rPr>
            </w:pPr>
            <w:r w:rsidRPr="00644D0C">
              <w:rPr>
                <w:rFonts w:ascii="Times New Roman" w:hAnsi="Times New Roman" w:cs="Times New Roman"/>
                <w:lang w:val="en-US" w:eastAsia="en-US"/>
              </w:rPr>
              <w:t>5</w:t>
            </w:r>
          </w:p>
        </w:tc>
        <w:tc>
          <w:tcPr>
            <w:tcW w:w="567" w:type="dxa"/>
            <w:gridSpan w:val="2"/>
            <w:tcBorders>
              <w:top w:val="nil"/>
              <w:left w:val="nil"/>
              <w:bottom w:val="single" w:sz="4" w:space="0" w:color="auto"/>
              <w:right w:val="single" w:sz="4" w:space="0" w:color="auto"/>
            </w:tcBorders>
            <w:shd w:val="clear" w:color="auto" w:fill="FFFFFF"/>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0</w:t>
            </w:r>
          </w:p>
        </w:tc>
        <w:tc>
          <w:tcPr>
            <w:tcW w:w="850" w:type="dxa"/>
            <w:gridSpan w:val="2"/>
            <w:tcBorders>
              <w:top w:val="nil"/>
              <w:left w:val="nil"/>
              <w:bottom w:val="single" w:sz="4" w:space="0" w:color="auto"/>
              <w:right w:val="single" w:sz="4" w:space="0" w:color="auto"/>
            </w:tcBorders>
            <w:shd w:val="clear" w:color="auto" w:fill="FFFFFF"/>
            <w:vAlign w:val="center"/>
            <w:hideMark/>
          </w:tcPr>
          <w:p w:rsidR="009A64F3" w:rsidRPr="00644D0C" w:rsidRDefault="009A64F3">
            <w:pPr>
              <w:spacing w:before="100" w:beforeAutospacing="1" w:after="100" w:afterAutospacing="1"/>
              <w:rPr>
                <w:rFonts w:ascii="Times New Roman" w:hAnsi="Times New Roman" w:cs="Times New Roman"/>
                <w:lang w:val="en-US" w:eastAsia="en-US"/>
              </w:rPr>
            </w:pPr>
            <w:r w:rsidRPr="00644D0C">
              <w:rPr>
                <w:rFonts w:ascii="Times New Roman" w:hAnsi="Times New Roman" w:cs="Times New Roman"/>
                <w:lang w:val="en-US" w:eastAsia="en-US"/>
              </w:rPr>
              <w:t>2248</w:t>
            </w:r>
          </w:p>
        </w:tc>
        <w:tc>
          <w:tcPr>
            <w:tcW w:w="1843" w:type="dxa"/>
            <w:gridSpan w:val="3"/>
            <w:tcBorders>
              <w:top w:val="nil"/>
              <w:left w:val="nil"/>
              <w:bottom w:val="single" w:sz="4" w:space="0" w:color="auto"/>
              <w:right w:val="single" w:sz="4" w:space="0" w:color="auto"/>
            </w:tcBorders>
            <w:shd w:val="clear" w:color="auto" w:fill="FFFFFF"/>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bCs/>
                <w:color w:val="000000"/>
                <w:lang w:val="en-US" w:eastAsia="en-US"/>
              </w:rPr>
              <w:t>Shovana MFY ichki yulini ta’mirlash</w:t>
            </w:r>
          </w:p>
        </w:tc>
        <w:tc>
          <w:tcPr>
            <w:tcW w:w="3261" w:type="dxa"/>
            <w:gridSpan w:val="2"/>
            <w:tcBorders>
              <w:top w:val="nil"/>
              <w:left w:val="nil"/>
              <w:bottom w:val="single" w:sz="4" w:space="0" w:color="auto"/>
              <w:right w:val="single" w:sz="4" w:space="0" w:color="auto"/>
            </w:tcBorders>
            <w:shd w:val="clear" w:color="auto" w:fill="FFFFFF"/>
            <w:vAlign w:val="center"/>
            <w:hideMark/>
          </w:tcPr>
          <w:p w:rsidR="009A64F3" w:rsidRPr="00644D0C" w:rsidRDefault="009A64F3">
            <w:pPr>
              <w:spacing w:before="100" w:beforeAutospacing="1" w:after="100" w:afterAutospacing="1"/>
              <w:jc w:val="center"/>
              <w:rPr>
                <w:rFonts w:ascii="Times New Roman" w:hAnsi="Times New Roman" w:cs="Times New Roman"/>
                <w:lang w:val="en-US" w:eastAsia="en-US"/>
              </w:rPr>
            </w:pPr>
            <w:r w:rsidRPr="00644D0C">
              <w:rPr>
                <w:rFonts w:ascii="Times New Roman" w:hAnsi="Times New Roman" w:cs="Times New Roman"/>
                <w:lang w:val="en-US" w:eastAsia="en-US"/>
              </w:rPr>
              <w:t>401722860182167045204110002</w:t>
            </w:r>
          </w:p>
        </w:tc>
        <w:tc>
          <w:tcPr>
            <w:tcW w:w="1296" w:type="dxa"/>
            <w:tcBorders>
              <w:top w:val="nil"/>
              <w:left w:val="nil"/>
              <w:bottom w:val="single" w:sz="4" w:space="0" w:color="auto"/>
              <w:right w:val="single" w:sz="4" w:space="0" w:color="auto"/>
            </w:tcBorders>
            <w:shd w:val="clear" w:color="auto" w:fill="FFFFFF"/>
            <w:noWrap/>
            <w:vAlign w:val="center"/>
            <w:hideMark/>
          </w:tcPr>
          <w:p w:rsidR="009A64F3" w:rsidRPr="00644D0C" w:rsidRDefault="009A64F3">
            <w:pPr>
              <w:spacing w:before="100" w:beforeAutospacing="1" w:after="100" w:afterAutospacing="1"/>
              <w:jc w:val="center"/>
              <w:rPr>
                <w:rFonts w:ascii="Times New Roman" w:hAnsi="Times New Roman" w:cs="Times New Roman"/>
                <w:lang w:val="en-US" w:eastAsia="en-US"/>
              </w:rPr>
            </w:pPr>
            <w:r w:rsidRPr="00644D0C">
              <w:rPr>
                <w:rFonts w:ascii="Times New Roman" w:hAnsi="Times New Roman" w:cs="Times New Roman"/>
                <w:lang w:val="en-US" w:eastAsia="en-US"/>
              </w:rPr>
              <w:t>600</w:t>
            </w:r>
          </w:p>
        </w:tc>
        <w:tc>
          <w:tcPr>
            <w:tcW w:w="1205" w:type="dxa"/>
            <w:tcBorders>
              <w:top w:val="nil"/>
              <w:left w:val="nil"/>
              <w:bottom w:val="single" w:sz="4" w:space="0" w:color="auto"/>
              <w:right w:val="single" w:sz="4" w:space="0" w:color="auto"/>
            </w:tcBorders>
            <w:shd w:val="clear" w:color="auto" w:fill="FFFFFF"/>
            <w:noWrap/>
            <w:vAlign w:val="center"/>
            <w:hideMark/>
          </w:tcPr>
          <w:p w:rsidR="009A64F3" w:rsidRPr="00644D0C" w:rsidRDefault="009A64F3">
            <w:pPr>
              <w:spacing w:before="100" w:beforeAutospacing="1" w:after="100" w:afterAutospacing="1"/>
              <w:jc w:val="center"/>
              <w:rPr>
                <w:rFonts w:ascii="Times New Roman" w:hAnsi="Times New Roman" w:cs="Times New Roman"/>
                <w:lang w:val="en-US" w:eastAsia="en-US"/>
              </w:rPr>
            </w:pPr>
            <w:r w:rsidRPr="00644D0C">
              <w:rPr>
                <w:rFonts w:ascii="Times New Roman" w:hAnsi="Times New Roman" w:cs="Times New Roman"/>
                <w:lang w:val="en-US" w:eastAsia="en-US"/>
              </w:rPr>
              <w:t>600</w:t>
            </w:r>
          </w:p>
        </w:tc>
        <w:tc>
          <w:tcPr>
            <w:tcW w:w="1418" w:type="dxa"/>
            <w:tcBorders>
              <w:top w:val="nil"/>
              <w:left w:val="nil"/>
              <w:bottom w:val="single" w:sz="4" w:space="0" w:color="auto"/>
              <w:right w:val="single" w:sz="4" w:space="0" w:color="auto"/>
            </w:tcBorders>
            <w:shd w:val="clear" w:color="auto" w:fill="FFFFFF"/>
            <w:noWrap/>
            <w:vAlign w:val="center"/>
            <w:hideMark/>
          </w:tcPr>
          <w:p w:rsidR="009A64F3" w:rsidRPr="00644D0C" w:rsidRDefault="009A64F3">
            <w:pPr>
              <w:spacing w:before="100" w:beforeAutospacing="1" w:after="100" w:afterAutospacing="1"/>
              <w:jc w:val="center"/>
              <w:rPr>
                <w:rFonts w:ascii="Times New Roman" w:hAnsi="Times New Roman" w:cs="Times New Roman"/>
                <w:lang w:val="en-US" w:eastAsia="en-US"/>
              </w:rPr>
            </w:pPr>
            <w:r w:rsidRPr="00644D0C">
              <w:rPr>
                <w:rFonts w:ascii="Times New Roman" w:hAnsi="Times New Roman" w:cs="Times New Roman"/>
                <w:lang w:val="en-US" w:eastAsia="en-US"/>
              </w:rPr>
              <w:t>600</w:t>
            </w:r>
          </w:p>
        </w:tc>
        <w:tc>
          <w:tcPr>
            <w:tcW w:w="1276" w:type="dxa"/>
            <w:tcBorders>
              <w:top w:val="nil"/>
              <w:left w:val="nil"/>
              <w:bottom w:val="single" w:sz="4" w:space="0" w:color="auto"/>
              <w:right w:val="single" w:sz="4" w:space="0" w:color="auto"/>
            </w:tcBorders>
            <w:shd w:val="clear" w:color="auto" w:fill="FFFFFF"/>
            <w:noWrap/>
            <w:vAlign w:val="center"/>
            <w:hideMark/>
          </w:tcPr>
          <w:p w:rsidR="009A64F3" w:rsidRPr="00644D0C" w:rsidRDefault="009A64F3">
            <w:pPr>
              <w:spacing w:before="100" w:beforeAutospacing="1" w:after="100" w:afterAutospacing="1"/>
              <w:jc w:val="center"/>
              <w:rPr>
                <w:rFonts w:ascii="Times New Roman" w:hAnsi="Times New Roman" w:cs="Times New Roman"/>
                <w:lang w:val="en-US" w:eastAsia="en-US"/>
              </w:rPr>
            </w:pPr>
            <w:r w:rsidRPr="00644D0C">
              <w:rPr>
                <w:rFonts w:ascii="Times New Roman" w:hAnsi="Times New Roman" w:cs="Times New Roman"/>
                <w:lang w:val="en-US" w:eastAsia="en-US"/>
              </w:rPr>
              <w:t>599</w:t>
            </w:r>
          </w:p>
        </w:tc>
        <w:tc>
          <w:tcPr>
            <w:tcW w:w="897" w:type="dxa"/>
            <w:tcBorders>
              <w:top w:val="nil"/>
              <w:left w:val="nil"/>
              <w:bottom w:val="single" w:sz="4" w:space="0" w:color="auto"/>
              <w:right w:val="single" w:sz="8" w:space="0" w:color="auto"/>
            </w:tcBorders>
            <w:shd w:val="clear" w:color="auto" w:fill="FFFFFF"/>
            <w:vAlign w:val="center"/>
            <w:hideMark/>
          </w:tcPr>
          <w:p w:rsidR="009A64F3" w:rsidRPr="00644D0C" w:rsidRDefault="009A64F3">
            <w:pPr>
              <w:spacing w:before="100" w:beforeAutospacing="1" w:after="100" w:afterAutospacing="1"/>
              <w:jc w:val="center"/>
              <w:rPr>
                <w:rFonts w:ascii="Times New Roman" w:hAnsi="Times New Roman" w:cs="Times New Roman"/>
                <w:lang w:val="en-US" w:eastAsia="en-US"/>
              </w:rPr>
            </w:pPr>
            <w:r w:rsidRPr="00644D0C">
              <w:rPr>
                <w:rFonts w:ascii="Times New Roman" w:hAnsi="Times New Roman" w:cs="Times New Roman"/>
                <w:lang w:val="en-US" w:eastAsia="en-US"/>
              </w:rPr>
              <w:t>1</w:t>
            </w:r>
          </w:p>
        </w:tc>
      </w:tr>
      <w:tr w:rsidR="009A64F3" w:rsidRPr="00644D0C" w:rsidTr="008B39D4">
        <w:trPr>
          <w:trHeight w:val="1260"/>
        </w:trPr>
        <w:tc>
          <w:tcPr>
            <w:tcW w:w="568" w:type="dxa"/>
            <w:tcBorders>
              <w:top w:val="nil"/>
              <w:left w:val="single" w:sz="8" w:space="0" w:color="auto"/>
              <w:bottom w:val="single" w:sz="4" w:space="0" w:color="auto"/>
              <w:right w:val="single" w:sz="4" w:space="0" w:color="auto"/>
            </w:tcBorders>
            <w:shd w:val="clear" w:color="auto" w:fill="FFFFFF"/>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2.</w:t>
            </w:r>
          </w:p>
        </w:tc>
        <w:tc>
          <w:tcPr>
            <w:tcW w:w="1419" w:type="dxa"/>
            <w:tcBorders>
              <w:top w:val="nil"/>
              <w:left w:val="nil"/>
              <w:bottom w:val="single" w:sz="4" w:space="0" w:color="auto"/>
              <w:right w:val="single" w:sz="4" w:space="0" w:color="auto"/>
            </w:tcBorders>
            <w:shd w:val="clear" w:color="auto" w:fill="FFFFFF"/>
            <w:noWrap/>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0990400053</w:t>
            </w:r>
          </w:p>
        </w:tc>
        <w:tc>
          <w:tcPr>
            <w:tcW w:w="851" w:type="dxa"/>
            <w:tcBorders>
              <w:top w:val="nil"/>
              <w:left w:val="nil"/>
              <w:bottom w:val="single" w:sz="4" w:space="0" w:color="auto"/>
              <w:right w:val="single" w:sz="4" w:space="0" w:color="auto"/>
            </w:tcBorders>
            <w:shd w:val="clear" w:color="auto" w:fill="FFFFFF"/>
            <w:vAlign w:val="center"/>
          </w:tcPr>
          <w:p w:rsidR="009A64F3" w:rsidRPr="00644D0C" w:rsidRDefault="009A64F3">
            <w:pPr>
              <w:spacing w:before="100" w:beforeAutospacing="1" w:after="100" w:afterAutospacing="1"/>
              <w:rPr>
                <w:rFonts w:ascii="Times New Roman" w:hAnsi="Times New Roman" w:cs="Times New Roman"/>
                <w:lang w:val="en-US" w:eastAsia="en-US"/>
              </w:rPr>
            </w:pPr>
          </w:p>
          <w:p w:rsidR="009A64F3" w:rsidRPr="00644D0C" w:rsidRDefault="009A64F3">
            <w:pPr>
              <w:spacing w:before="100" w:beforeAutospacing="1" w:after="100" w:afterAutospacing="1"/>
              <w:rPr>
                <w:rFonts w:ascii="Times New Roman" w:hAnsi="Times New Roman" w:cs="Times New Roman"/>
                <w:lang w:val="en-US" w:eastAsia="en-US"/>
              </w:rPr>
            </w:pPr>
            <w:r w:rsidRPr="00644D0C">
              <w:rPr>
                <w:rFonts w:ascii="Times New Roman" w:hAnsi="Times New Roman" w:cs="Times New Roman"/>
                <w:lang w:val="en-US" w:eastAsia="en-US"/>
              </w:rPr>
              <w:t>1576</w:t>
            </w:r>
          </w:p>
        </w:tc>
        <w:tc>
          <w:tcPr>
            <w:tcW w:w="709" w:type="dxa"/>
            <w:gridSpan w:val="2"/>
            <w:tcBorders>
              <w:top w:val="nil"/>
              <w:left w:val="nil"/>
              <w:bottom w:val="single" w:sz="4" w:space="0" w:color="auto"/>
              <w:right w:val="single" w:sz="4" w:space="0" w:color="auto"/>
            </w:tcBorders>
            <w:shd w:val="clear" w:color="auto" w:fill="FFFFFF"/>
            <w:vAlign w:val="center"/>
            <w:hideMark/>
          </w:tcPr>
          <w:p w:rsidR="009A64F3" w:rsidRPr="00644D0C" w:rsidRDefault="009A64F3">
            <w:pPr>
              <w:spacing w:before="100" w:beforeAutospacing="1" w:after="100" w:afterAutospacing="1"/>
              <w:rPr>
                <w:rFonts w:ascii="Times New Roman" w:hAnsi="Times New Roman" w:cs="Times New Roman"/>
                <w:lang w:val="en-US" w:eastAsia="en-US"/>
              </w:rPr>
            </w:pPr>
            <w:r w:rsidRPr="00644D0C">
              <w:rPr>
                <w:rFonts w:ascii="Times New Roman" w:hAnsi="Times New Roman" w:cs="Times New Roman"/>
                <w:lang w:val="en-US" w:eastAsia="en-US"/>
              </w:rPr>
              <w:t>101</w:t>
            </w:r>
          </w:p>
        </w:tc>
        <w:tc>
          <w:tcPr>
            <w:tcW w:w="567" w:type="dxa"/>
            <w:gridSpan w:val="2"/>
            <w:tcBorders>
              <w:top w:val="nil"/>
              <w:left w:val="nil"/>
              <w:bottom w:val="single" w:sz="4" w:space="0" w:color="auto"/>
              <w:right w:val="single" w:sz="4" w:space="0" w:color="auto"/>
            </w:tcBorders>
            <w:shd w:val="clear" w:color="auto" w:fill="FFFFFF"/>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0</w:t>
            </w:r>
          </w:p>
        </w:tc>
        <w:tc>
          <w:tcPr>
            <w:tcW w:w="850" w:type="dxa"/>
            <w:gridSpan w:val="2"/>
            <w:tcBorders>
              <w:top w:val="nil"/>
              <w:left w:val="nil"/>
              <w:bottom w:val="single" w:sz="4" w:space="0" w:color="auto"/>
              <w:right w:val="single" w:sz="4" w:space="0" w:color="auto"/>
            </w:tcBorders>
            <w:shd w:val="clear" w:color="auto" w:fill="FFFFFF"/>
            <w:vAlign w:val="center"/>
          </w:tcPr>
          <w:p w:rsidR="009A64F3" w:rsidRPr="00644D0C" w:rsidRDefault="009A64F3">
            <w:pPr>
              <w:spacing w:before="100" w:beforeAutospacing="1" w:after="100" w:afterAutospacing="1"/>
              <w:rPr>
                <w:rFonts w:ascii="Times New Roman" w:hAnsi="Times New Roman" w:cs="Times New Roman"/>
                <w:lang w:val="uz-Cyrl-UZ" w:eastAsia="en-US"/>
              </w:rPr>
            </w:pPr>
          </w:p>
          <w:p w:rsidR="009A64F3" w:rsidRPr="00644D0C" w:rsidRDefault="009A64F3">
            <w:pPr>
              <w:spacing w:before="100" w:beforeAutospacing="1" w:after="100" w:afterAutospacing="1"/>
              <w:rPr>
                <w:rFonts w:ascii="Times New Roman" w:hAnsi="Times New Roman" w:cs="Times New Roman"/>
                <w:lang w:val="en-US" w:eastAsia="en-US"/>
              </w:rPr>
            </w:pPr>
            <w:r w:rsidRPr="00644D0C">
              <w:rPr>
                <w:rFonts w:ascii="Times New Roman" w:hAnsi="Times New Roman" w:cs="Times New Roman"/>
                <w:lang w:val="en-US" w:eastAsia="en-US"/>
              </w:rPr>
              <w:t>1475</w:t>
            </w:r>
          </w:p>
        </w:tc>
        <w:tc>
          <w:tcPr>
            <w:tcW w:w="1843" w:type="dxa"/>
            <w:gridSpan w:val="3"/>
            <w:tcBorders>
              <w:top w:val="nil"/>
              <w:left w:val="nil"/>
              <w:bottom w:val="single" w:sz="4" w:space="0" w:color="auto"/>
              <w:right w:val="single" w:sz="4" w:space="0" w:color="auto"/>
            </w:tcBorders>
            <w:shd w:val="clear" w:color="auto" w:fill="FFFFFF"/>
            <w:vAlign w:val="center"/>
            <w:hideMark/>
          </w:tcPr>
          <w:p w:rsidR="009A64F3" w:rsidRPr="00644D0C" w:rsidRDefault="009A64F3">
            <w:pPr>
              <w:spacing w:before="100" w:beforeAutospacing="1" w:after="100" w:afterAutospacing="1"/>
              <w:jc w:val="center"/>
              <w:rPr>
                <w:rFonts w:ascii="Times New Roman" w:hAnsi="Times New Roman" w:cs="Times New Roman"/>
                <w:lang w:val="en-US" w:eastAsia="en-US"/>
              </w:rPr>
            </w:pPr>
            <w:r w:rsidRPr="00644D0C">
              <w:rPr>
                <w:rFonts w:ascii="Times New Roman" w:hAnsi="Times New Roman" w:cs="Times New Roman"/>
                <w:lang w:val="en-US" w:eastAsia="en-US"/>
              </w:rPr>
              <w:t>66-umumta’lim maktabiga panelli sport zal kurish</w:t>
            </w:r>
          </w:p>
        </w:tc>
        <w:tc>
          <w:tcPr>
            <w:tcW w:w="3261" w:type="dxa"/>
            <w:gridSpan w:val="2"/>
            <w:tcBorders>
              <w:top w:val="nil"/>
              <w:left w:val="nil"/>
              <w:bottom w:val="single" w:sz="4" w:space="0" w:color="auto"/>
              <w:right w:val="single" w:sz="4" w:space="0" w:color="auto"/>
            </w:tcBorders>
            <w:shd w:val="clear" w:color="auto" w:fill="FFFFFF"/>
            <w:vAlign w:val="center"/>
            <w:hideMark/>
          </w:tcPr>
          <w:p w:rsidR="009A64F3" w:rsidRPr="00644D0C" w:rsidRDefault="009A64F3">
            <w:pPr>
              <w:spacing w:before="100" w:beforeAutospacing="1" w:after="100" w:afterAutospacing="1"/>
              <w:jc w:val="center"/>
              <w:rPr>
                <w:rFonts w:ascii="Times New Roman" w:hAnsi="Times New Roman" w:cs="Times New Roman"/>
                <w:lang w:val="en-US" w:eastAsia="en-US"/>
              </w:rPr>
            </w:pPr>
            <w:r w:rsidRPr="00644D0C">
              <w:rPr>
                <w:rFonts w:ascii="Times New Roman" w:hAnsi="Times New Roman" w:cs="Times New Roman"/>
                <w:lang w:val="en-US" w:eastAsia="en-US"/>
              </w:rPr>
              <w:t>401722860182167092100075002</w:t>
            </w:r>
          </w:p>
        </w:tc>
        <w:tc>
          <w:tcPr>
            <w:tcW w:w="1296" w:type="dxa"/>
            <w:tcBorders>
              <w:top w:val="nil"/>
              <w:left w:val="nil"/>
              <w:bottom w:val="single" w:sz="4" w:space="0" w:color="auto"/>
              <w:right w:val="single" w:sz="4" w:space="0" w:color="auto"/>
            </w:tcBorders>
            <w:shd w:val="clear" w:color="auto" w:fill="FFFFFF"/>
            <w:noWrap/>
            <w:vAlign w:val="center"/>
            <w:hideMark/>
          </w:tcPr>
          <w:p w:rsidR="009A64F3" w:rsidRPr="00644D0C" w:rsidRDefault="009A64F3">
            <w:pPr>
              <w:spacing w:before="100" w:beforeAutospacing="1" w:after="100" w:afterAutospacing="1"/>
              <w:jc w:val="center"/>
              <w:rPr>
                <w:rFonts w:ascii="Times New Roman" w:hAnsi="Times New Roman" w:cs="Times New Roman"/>
                <w:lang w:val="en-US" w:eastAsia="en-US"/>
              </w:rPr>
            </w:pPr>
            <w:r w:rsidRPr="00644D0C">
              <w:rPr>
                <w:rFonts w:ascii="Times New Roman" w:hAnsi="Times New Roman" w:cs="Times New Roman"/>
                <w:lang w:val="en-US" w:eastAsia="en-US"/>
              </w:rPr>
              <w:t>1021</w:t>
            </w:r>
          </w:p>
        </w:tc>
        <w:tc>
          <w:tcPr>
            <w:tcW w:w="1205" w:type="dxa"/>
            <w:tcBorders>
              <w:top w:val="nil"/>
              <w:left w:val="nil"/>
              <w:bottom w:val="single" w:sz="4" w:space="0" w:color="auto"/>
              <w:right w:val="single" w:sz="4" w:space="0" w:color="auto"/>
            </w:tcBorders>
            <w:shd w:val="clear" w:color="auto" w:fill="FFFFFF"/>
            <w:noWrap/>
            <w:vAlign w:val="center"/>
            <w:hideMark/>
          </w:tcPr>
          <w:p w:rsidR="009A64F3" w:rsidRPr="00644D0C" w:rsidRDefault="009A64F3">
            <w:pPr>
              <w:spacing w:before="100" w:beforeAutospacing="1" w:after="100" w:afterAutospacing="1"/>
              <w:jc w:val="center"/>
              <w:rPr>
                <w:rFonts w:ascii="Times New Roman" w:hAnsi="Times New Roman" w:cs="Times New Roman"/>
                <w:lang w:val="en-US" w:eastAsia="en-US"/>
              </w:rPr>
            </w:pPr>
            <w:r w:rsidRPr="00644D0C">
              <w:rPr>
                <w:rFonts w:ascii="Times New Roman" w:hAnsi="Times New Roman" w:cs="Times New Roman"/>
                <w:lang w:val="en-US" w:eastAsia="en-US"/>
              </w:rPr>
              <w:t>1021</w:t>
            </w:r>
          </w:p>
        </w:tc>
        <w:tc>
          <w:tcPr>
            <w:tcW w:w="1418" w:type="dxa"/>
            <w:tcBorders>
              <w:top w:val="nil"/>
              <w:left w:val="nil"/>
              <w:bottom w:val="single" w:sz="4" w:space="0" w:color="auto"/>
              <w:right w:val="single" w:sz="4" w:space="0" w:color="auto"/>
            </w:tcBorders>
            <w:shd w:val="clear" w:color="auto" w:fill="FFFFFF"/>
            <w:noWrap/>
            <w:vAlign w:val="center"/>
            <w:hideMark/>
          </w:tcPr>
          <w:p w:rsidR="009A64F3" w:rsidRPr="00644D0C" w:rsidRDefault="009A64F3">
            <w:pPr>
              <w:spacing w:before="100" w:beforeAutospacing="1" w:after="100" w:afterAutospacing="1"/>
              <w:jc w:val="center"/>
              <w:rPr>
                <w:rFonts w:ascii="Times New Roman" w:hAnsi="Times New Roman" w:cs="Times New Roman"/>
                <w:lang w:val="en-US" w:eastAsia="en-US"/>
              </w:rPr>
            </w:pPr>
            <w:r w:rsidRPr="00644D0C">
              <w:rPr>
                <w:rFonts w:ascii="Times New Roman" w:hAnsi="Times New Roman" w:cs="Times New Roman"/>
                <w:lang w:val="en-US" w:eastAsia="en-US"/>
              </w:rPr>
              <w:t>1021</w:t>
            </w:r>
          </w:p>
        </w:tc>
        <w:tc>
          <w:tcPr>
            <w:tcW w:w="1276" w:type="dxa"/>
            <w:tcBorders>
              <w:top w:val="nil"/>
              <w:left w:val="nil"/>
              <w:bottom w:val="single" w:sz="4" w:space="0" w:color="auto"/>
              <w:right w:val="single" w:sz="4" w:space="0" w:color="auto"/>
            </w:tcBorders>
            <w:shd w:val="clear" w:color="auto" w:fill="FFFFFF"/>
            <w:noWrap/>
            <w:vAlign w:val="center"/>
            <w:hideMark/>
          </w:tcPr>
          <w:p w:rsidR="009A64F3" w:rsidRPr="00644D0C" w:rsidRDefault="009A64F3">
            <w:pPr>
              <w:spacing w:before="100" w:beforeAutospacing="1" w:after="100" w:afterAutospacing="1"/>
              <w:jc w:val="center"/>
              <w:rPr>
                <w:rFonts w:ascii="Times New Roman" w:hAnsi="Times New Roman" w:cs="Times New Roman"/>
                <w:lang w:val="en-US" w:eastAsia="en-US"/>
              </w:rPr>
            </w:pPr>
            <w:r w:rsidRPr="00644D0C">
              <w:rPr>
                <w:rFonts w:ascii="Times New Roman" w:hAnsi="Times New Roman" w:cs="Times New Roman"/>
                <w:lang w:val="en-US" w:eastAsia="en-US"/>
              </w:rPr>
              <w:t>957</w:t>
            </w:r>
          </w:p>
        </w:tc>
        <w:tc>
          <w:tcPr>
            <w:tcW w:w="897" w:type="dxa"/>
            <w:tcBorders>
              <w:top w:val="nil"/>
              <w:left w:val="nil"/>
              <w:bottom w:val="single" w:sz="4" w:space="0" w:color="auto"/>
              <w:right w:val="single" w:sz="8" w:space="0" w:color="auto"/>
            </w:tcBorders>
            <w:shd w:val="clear" w:color="auto" w:fill="FFFFFF"/>
            <w:vAlign w:val="center"/>
            <w:hideMark/>
          </w:tcPr>
          <w:p w:rsidR="009A64F3" w:rsidRPr="00644D0C" w:rsidRDefault="009A64F3">
            <w:pPr>
              <w:spacing w:before="100" w:beforeAutospacing="1" w:after="100" w:afterAutospacing="1"/>
              <w:jc w:val="center"/>
              <w:rPr>
                <w:rFonts w:ascii="Times New Roman" w:hAnsi="Times New Roman" w:cs="Times New Roman"/>
                <w:lang w:val="en-US" w:eastAsia="en-US"/>
              </w:rPr>
            </w:pPr>
            <w:r w:rsidRPr="00644D0C">
              <w:rPr>
                <w:rFonts w:ascii="Times New Roman" w:hAnsi="Times New Roman" w:cs="Times New Roman"/>
                <w:lang w:val="en-US" w:eastAsia="en-US"/>
              </w:rPr>
              <w:t>64</w:t>
            </w:r>
          </w:p>
        </w:tc>
      </w:tr>
      <w:tr w:rsidR="009A64F3" w:rsidRPr="00644D0C" w:rsidTr="008B39D4">
        <w:trPr>
          <w:trHeight w:val="945"/>
        </w:trPr>
        <w:tc>
          <w:tcPr>
            <w:tcW w:w="568" w:type="dxa"/>
            <w:tcBorders>
              <w:top w:val="nil"/>
              <w:left w:val="single" w:sz="8" w:space="0" w:color="auto"/>
              <w:bottom w:val="single" w:sz="4" w:space="0" w:color="auto"/>
              <w:right w:val="single" w:sz="4" w:space="0" w:color="auto"/>
            </w:tcBorders>
            <w:shd w:val="clear" w:color="auto" w:fill="FFFFFF"/>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3.</w:t>
            </w:r>
          </w:p>
        </w:tc>
        <w:tc>
          <w:tcPr>
            <w:tcW w:w="1419" w:type="dxa"/>
            <w:tcBorders>
              <w:top w:val="nil"/>
              <w:left w:val="nil"/>
              <w:bottom w:val="single" w:sz="4" w:space="0" w:color="auto"/>
              <w:right w:val="single" w:sz="4" w:space="0" w:color="auto"/>
            </w:tcBorders>
            <w:shd w:val="clear" w:color="auto" w:fill="FFFFFF"/>
            <w:noWrap/>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0990400028</w:t>
            </w:r>
          </w:p>
        </w:tc>
        <w:tc>
          <w:tcPr>
            <w:tcW w:w="851" w:type="dxa"/>
            <w:tcBorders>
              <w:top w:val="nil"/>
              <w:left w:val="nil"/>
              <w:bottom w:val="single" w:sz="4" w:space="0" w:color="auto"/>
              <w:right w:val="single" w:sz="4" w:space="0" w:color="auto"/>
            </w:tcBorders>
            <w:shd w:val="clear" w:color="auto" w:fill="FFFFFF"/>
            <w:vAlign w:val="center"/>
            <w:hideMark/>
          </w:tcPr>
          <w:p w:rsidR="009A64F3" w:rsidRPr="00644D0C" w:rsidRDefault="009A64F3">
            <w:pPr>
              <w:spacing w:before="100" w:beforeAutospacing="1" w:after="100" w:afterAutospacing="1"/>
              <w:rPr>
                <w:rFonts w:ascii="Times New Roman" w:hAnsi="Times New Roman" w:cs="Times New Roman"/>
                <w:lang w:val="en-US" w:eastAsia="en-US"/>
              </w:rPr>
            </w:pPr>
            <w:r w:rsidRPr="00644D0C">
              <w:rPr>
                <w:rFonts w:ascii="Times New Roman" w:hAnsi="Times New Roman" w:cs="Times New Roman"/>
                <w:lang w:val="en-US" w:eastAsia="en-US"/>
              </w:rPr>
              <w:t>1000</w:t>
            </w:r>
          </w:p>
        </w:tc>
        <w:tc>
          <w:tcPr>
            <w:tcW w:w="709" w:type="dxa"/>
            <w:gridSpan w:val="2"/>
            <w:tcBorders>
              <w:top w:val="nil"/>
              <w:left w:val="nil"/>
              <w:bottom w:val="single" w:sz="4" w:space="0" w:color="auto"/>
              <w:right w:val="single" w:sz="4" w:space="0" w:color="auto"/>
            </w:tcBorders>
            <w:shd w:val="clear" w:color="auto" w:fill="FFFFFF"/>
            <w:vAlign w:val="center"/>
            <w:hideMark/>
          </w:tcPr>
          <w:p w:rsidR="009A64F3" w:rsidRPr="00644D0C" w:rsidRDefault="009A64F3">
            <w:pPr>
              <w:spacing w:before="100" w:beforeAutospacing="1" w:after="100" w:afterAutospacing="1"/>
              <w:rPr>
                <w:rFonts w:ascii="Times New Roman" w:hAnsi="Times New Roman" w:cs="Times New Roman"/>
                <w:lang w:val="en-US" w:eastAsia="en-US"/>
              </w:rPr>
            </w:pPr>
            <w:r w:rsidRPr="00644D0C">
              <w:rPr>
                <w:rFonts w:ascii="Times New Roman" w:hAnsi="Times New Roman" w:cs="Times New Roman"/>
                <w:lang w:val="en-US" w:eastAsia="en-US"/>
              </w:rPr>
              <w:t>25</w:t>
            </w:r>
          </w:p>
        </w:tc>
        <w:tc>
          <w:tcPr>
            <w:tcW w:w="567" w:type="dxa"/>
            <w:gridSpan w:val="2"/>
            <w:tcBorders>
              <w:top w:val="nil"/>
              <w:left w:val="nil"/>
              <w:bottom w:val="single" w:sz="4" w:space="0" w:color="auto"/>
              <w:right w:val="single" w:sz="4" w:space="0" w:color="auto"/>
            </w:tcBorders>
            <w:shd w:val="clear" w:color="auto" w:fill="FFFFFF"/>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0</w:t>
            </w:r>
          </w:p>
        </w:tc>
        <w:tc>
          <w:tcPr>
            <w:tcW w:w="850" w:type="dxa"/>
            <w:gridSpan w:val="2"/>
            <w:tcBorders>
              <w:top w:val="nil"/>
              <w:left w:val="nil"/>
              <w:bottom w:val="single" w:sz="4" w:space="0" w:color="auto"/>
              <w:right w:val="single" w:sz="4" w:space="0" w:color="auto"/>
            </w:tcBorders>
            <w:shd w:val="clear" w:color="auto" w:fill="FFFFFF"/>
            <w:vAlign w:val="center"/>
            <w:hideMark/>
          </w:tcPr>
          <w:p w:rsidR="009A64F3" w:rsidRPr="00644D0C" w:rsidRDefault="009A64F3">
            <w:pPr>
              <w:spacing w:before="100" w:beforeAutospacing="1" w:after="100" w:afterAutospacing="1"/>
              <w:rPr>
                <w:rFonts w:ascii="Times New Roman" w:hAnsi="Times New Roman" w:cs="Times New Roman"/>
                <w:lang w:val="en-US" w:eastAsia="en-US"/>
              </w:rPr>
            </w:pPr>
            <w:r w:rsidRPr="00644D0C">
              <w:rPr>
                <w:rFonts w:ascii="Times New Roman" w:hAnsi="Times New Roman" w:cs="Times New Roman"/>
                <w:lang w:val="en-US" w:eastAsia="en-US"/>
              </w:rPr>
              <w:t>975</w:t>
            </w:r>
          </w:p>
        </w:tc>
        <w:tc>
          <w:tcPr>
            <w:tcW w:w="1843" w:type="dxa"/>
            <w:gridSpan w:val="3"/>
            <w:tcBorders>
              <w:top w:val="nil"/>
              <w:left w:val="nil"/>
              <w:bottom w:val="single" w:sz="4" w:space="0" w:color="auto"/>
              <w:right w:val="single" w:sz="4" w:space="0" w:color="auto"/>
            </w:tcBorders>
            <w:shd w:val="clear" w:color="auto" w:fill="FFFFFF"/>
            <w:vAlign w:val="center"/>
            <w:hideMark/>
          </w:tcPr>
          <w:p w:rsidR="009A64F3" w:rsidRPr="00644D0C" w:rsidRDefault="009A64F3">
            <w:pPr>
              <w:spacing w:before="100" w:beforeAutospacing="1" w:after="100" w:afterAutospacing="1"/>
              <w:jc w:val="center"/>
              <w:rPr>
                <w:rFonts w:ascii="Times New Roman" w:hAnsi="Times New Roman" w:cs="Times New Roman"/>
                <w:lang w:val="en-US" w:eastAsia="en-US"/>
              </w:rPr>
            </w:pPr>
            <w:r w:rsidRPr="00644D0C">
              <w:rPr>
                <w:rFonts w:ascii="Times New Roman" w:hAnsi="Times New Roman" w:cs="Times New Roman"/>
                <w:lang w:val="uz-Cyrl-UZ" w:eastAsia="en-US"/>
              </w:rPr>
              <w:t xml:space="preserve">Xududdagi umumta’lim maktablariga </w:t>
            </w:r>
            <w:r w:rsidRPr="00644D0C">
              <w:rPr>
                <w:rFonts w:ascii="Times New Roman" w:hAnsi="Times New Roman" w:cs="Times New Roman"/>
                <w:lang w:val="uz-Cyrl-UZ" w:eastAsia="en-US"/>
              </w:rPr>
              <w:lastRenderedPageBreak/>
              <w:t>interaktiv doska olish</w:t>
            </w:r>
          </w:p>
        </w:tc>
        <w:tc>
          <w:tcPr>
            <w:tcW w:w="3261" w:type="dxa"/>
            <w:gridSpan w:val="2"/>
            <w:tcBorders>
              <w:top w:val="nil"/>
              <w:left w:val="nil"/>
              <w:bottom w:val="single" w:sz="4" w:space="0" w:color="auto"/>
              <w:right w:val="single" w:sz="4" w:space="0" w:color="auto"/>
            </w:tcBorders>
            <w:shd w:val="clear" w:color="auto" w:fill="FFFFFF"/>
            <w:vAlign w:val="center"/>
            <w:hideMark/>
          </w:tcPr>
          <w:p w:rsidR="009A64F3" w:rsidRPr="00644D0C" w:rsidRDefault="009A64F3">
            <w:pPr>
              <w:spacing w:before="100" w:beforeAutospacing="1" w:after="100" w:afterAutospacing="1"/>
              <w:jc w:val="center"/>
              <w:rPr>
                <w:rFonts w:ascii="Times New Roman" w:hAnsi="Times New Roman" w:cs="Times New Roman"/>
                <w:lang w:val="en-US" w:eastAsia="en-US"/>
              </w:rPr>
            </w:pPr>
            <w:r w:rsidRPr="00644D0C">
              <w:rPr>
                <w:rFonts w:ascii="Times New Roman" w:hAnsi="Times New Roman" w:cs="Times New Roman"/>
                <w:lang w:val="en-US" w:eastAsia="en-US"/>
              </w:rPr>
              <w:lastRenderedPageBreak/>
              <w:t>401722860182167092100075001</w:t>
            </w:r>
          </w:p>
        </w:tc>
        <w:tc>
          <w:tcPr>
            <w:tcW w:w="1296" w:type="dxa"/>
            <w:tcBorders>
              <w:top w:val="nil"/>
              <w:left w:val="nil"/>
              <w:bottom w:val="single" w:sz="4" w:space="0" w:color="auto"/>
              <w:right w:val="single" w:sz="4" w:space="0" w:color="auto"/>
            </w:tcBorders>
            <w:shd w:val="clear" w:color="auto" w:fill="FFFFFF"/>
            <w:noWrap/>
            <w:vAlign w:val="center"/>
            <w:hideMark/>
          </w:tcPr>
          <w:p w:rsidR="009A64F3" w:rsidRPr="00644D0C" w:rsidRDefault="009A64F3">
            <w:pPr>
              <w:spacing w:before="100" w:beforeAutospacing="1" w:after="100" w:afterAutospacing="1"/>
              <w:jc w:val="center"/>
              <w:rPr>
                <w:rFonts w:ascii="Times New Roman" w:hAnsi="Times New Roman" w:cs="Times New Roman"/>
                <w:lang w:val="en-US" w:eastAsia="en-US"/>
              </w:rPr>
            </w:pPr>
            <w:r w:rsidRPr="00644D0C">
              <w:rPr>
                <w:rFonts w:ascii="Times New Roman" w:hAnsi="Times New Roman" w:cs="Times New Roman"/>
                <w:lang w:val="en-US" w:eastAsia="en-US"/>
              </w:rPr>
              <w:t>1080</w:t>
            </w:r>
          </w:p>
        </w:tc>
        <w:tc>
          <w:tcPr>
            <w:tcW w:w="1205" w:type="dxa"/>
            <w:tcBorders>
              <w:top w:val="nil"/>
              <w:left w:val="nil"/>
              <w:bottom w:val="single" w:sz="4" w:space="0" w:color="auto"/>
              <w:right w:val="single" w:sz="4" w:space="0" w:color="auto"/>
            </w:tcBorders>
            <w:shd w:val="clear" w:color="auto" w:fill="FFFFFF"/>
            <w:noWrap/>
            <w:vAlign w:val="center"/>
            <w:hideMark/>
          </w:tcPr>
          <w:p w:rsidR="009A64F3" w:rsidRPr="00644D0C" w:rsidRDefault="009A64F3">
            <w:pPr>
              <w:spacing w:before="100" w:beforeAutospacing="1" w:after="100" w:afterAutospacing="1"/>
              <w:jc w:val="center"/>
              <w:rPr>
                <w:rFonts w:ascii="Times New Roman" w:hAnsi="Times New Roman" w:cs="Times New Roman"/>
                <w:lang w:val="en-US" w:eastAsia="en-US"/>
              </w:rPr>
            </w:pPr>
            <w:r w:rsidRPr="00644D0C">
              <w:rPr>
                <w:rFonts w:ascii="Times New Roman" w:hAnsi="Times New Roman" w:cs="Times New Roman"/>
                <w:lang w:val="en-US" w:eastAsia="en-US"/>
              </w:rPr>
              <w:t>1080</w:t>
            </w:r>
          </w:p>
        </w:tc>
        <w:tc>
          <w:tcPr>
            <w:tcW w:w="1418" w:type="dxa"/>
            <w:tcBorders>
              <w:top w:val="nil"/>
              <w:left w:val="nil"/>
              <w:bottom w:val="single" w:sz="4" w:space="0" w:color="auto"/>
              <w:right w:val="single" w:sz="4" w:space="0" w:color="auto"/>
            </w:tcBorders>
            <w:shd w:val="clear" w:color="auto" w:fill="FFFFFF"/>
            <w:noWrap/>
            <w:vAlign w:val="center"/>
            <w:hideMark/>
          </w:tcPr>
          <w:p w:rsidR="009A64F3" w:rsidRPr="00644D0C" w:rsidRDefault="009A64F3">
            <w:pPr>
              <w:spacing w:before="100" w:beforeAutospacing="1" w:after="100" w:afterAutospacing="1"/>
              <w:jc w:val="center"/>
              <w:rPr>
                <w:rFonts w:ascii="Times New Roman" w:hAnsi="Times New Roman" w:cs="Times New Roman"/>
                <w:lang w:val="en-US" w:eastAsia="en-US"/>
              </w:rPr>
            </w:pPr>
            <w:r w:rsidRPr="00644D0C">
              <w:rPr>
                <w:rFonts w:ascii="Times New Roman" w:hAnsi="Times New Roman" w:cs="Times New Roman"/>
                <w:lang w:val="en-US" w:eastAsia="en-US"/>
              </w:rPr>
              <w:t>1080</w:t>
            </w:r>
          </w:p>
        </w:tc>
        <w:tc>
          <w:tcPr>
            <w:tcW w:w="1276" w:type="dxa"/>
            <w:tcBorders>
              <w:top w:val="nil"/>
              <w:left w:val="nil"/>
              <w:bottom w:val="single" w:sz="4" w:space="0" w:color="auto"/>
              <w:right w:val="single" w:sz="4" w:space="0" w:color="auto"/>
            </w:tcBorders>
            <w:shd w:val="clear" w:color="auto" w:fill="FFFFFF"/>
            <w:noWrap/>
            <w:vAlign w:val="center"/>
            <w:hideMark/>
          </w:tcPr>
          <w:p w:rsidR="009A64F3" w:rsidRPr="00644D0C" w:rsidRDefault="009A64F3">
            <w:pPr>
              <w:spacing w:before="100" w:beforeAutospacing="1" w:after="100" w:afterAutospacing="1"/>
              <w:jc w:val="center"/>
              <w:rPr>
                <w:rFonts w:ascii="Times New Roman" w:hAnsi="Times New Roman" w:cs="Times New Roman"/>
                <w:lang w:val="en-US" w:eastAsia="en-US"/>
              </w:rPr>
            </w:pPr>
            <w:r w:rsidRPr="00644D0C">
              <w:rPr>
                <w:rFonts w:ascii="Times New Roman" w:hAnsi="Times New Roman" w:cs="Times New Roman"/>
                <w:lang w:val="en-US" w:eastAsia="en-US"/>
              </w:rPr>
              <w:t>1078.8</w:t>
            </w:r>
          </w:p>
        </w:tc>
        <w:tc>
          <w:tcPr>
            <w:tcW w:w="897" w:type="dxa"/>
            <w:tcBorders>
              <w:top w:val="nil"/>
              <w:left w:val="nil"/>
              <w:bottom w:val="single" w:sz="4" w:space="0" w:color="auto"/>
              <w:right w:val="single" w:sz="8" w:space="0" w:color="auto"/>
            </w:tcBorders>
            <w:shd w:val="clear" w:color="auto" w:fill="FFFFFF"/>
            <w:vAlign w:val="center"/>
            <w:hideMark/>
          </w:tcPr>
          <w:p w:rsidR="009A64F3" w:rsidRPr="00644D0C" w:rsidRDefault="009A64F3">
            <w:pPr>
              <w:spacing w:before="100" w:beforeAutospacing="1" w:after="100" w:afterAutospacing="1"/>
              <w:jc w:val="center"/>
              <w:rPr>
                <w:rFonts w:ascii="Times New Roman" w:hAnsi="Times New Roman" w:cs="Times New Roman"/>
                <w:lang w:val="en-US" w:eastAsia="en-US"/>
              </w:rPr>
            </w:pPr>
            <w:r w:rsidRPr="00644D0C">
              <w:rPr>
                <w:rFonts w:ascii="Times New Roman" w:hAnsi="Times New Roman" w:cs="Times New Roman"/>
                <w:lang w:val="en-US" w:eastAsia="en-US"/>
              </w:rPr>
              <w:t>1.2</w:t>
            </w:r>
          </w:p>
        </w:tc>
      </w:tr>
      <w:tr w:rsidR="009A64F3" w:rsidRPr="00644D0C" w:rsidTr="008B39D4">
        <w:trPr>
          <w:trHeight w:val="945"/>
        </w:trPr>
        <w:tc>
          <w:tcPr>
            <w:tcW w:w="568" w:type="dxa"/>
            <w:tcBorders>
              <w:top w:val="single" w:sz="4" w:space="0" w:color="auto"/>
              <w:left w:val="single" w:sz="8" w:space="0" w:color="auto"/>
              <w:bottom w:val="single" w:sz="4" w:space="0" w:color="auto"/>
              <w:right w:val="single" w:sz="4" w:space="0" w:color="auto"/>
            </w:tcBorders>
            <w:shd w:val="clear" w:color="auto" w:fill="FFFFFF"/>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lastRenderedPageBreak/>
              <w:t>4.</w:t>
            </w:r>
          </w:p>
        </w:tc>
        <w:tc>
          <w:tcPr>
            <w:tcW w:w="1419" w:type="dxa"/>
            <w:tcBorders>
              <w:top w:val="single" w:sz="4" w:space="0" w:color="auto"/>
              <w:left w:val="nil"/>
              <w:bottom w:val="single" w:sz="4" w:space="0" w:color="auto"/>
              <w:right w:val="single" w:sz="4" w:space="0" w:color="auto"/>
            </w:tcBorders>
            <w:shd w:val="clear" w:color="auto" w:fill="FFFFFF"/>
            <w:noWrap/>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0990400045</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9A64F3" w:rsidRPr="00644D0C" w:rsidRDefault="009A64F3">
            <w:pPr>
              <w:spacing w:before="100" w:beforeAutospacing="1" w:after="100" w:afterAutospacing="1"/>
              <w:rPr>
                <w:rFonts w:ascii="Times New Roman" w:hAnsi="Times New Roman" w:cs="Times New Roman"/>
                <w:lang w:val="en-US" w:eastAsia="en-US"/>
              </w:rPr>
            </w:pPr>
            <w:r w:rsidRPr="00644D0C">
              <w:rPr>
                <w:rFonts w:ascii="Times New Roman" w:hAnsi="Times New Roman" w:cs="Times New Roman"/>
                <w:lang w:val="en-US" w:eastAsia="en-US"/>
              </w:rPr>
              <w:t>976</w:t>
            </w:r>
          </w:p>
        </w:tc>
        <w:tc>
          <w:tcPr>
            <w:tcW w:w="709" w:type="dxa"/>
            <w:gridSpan w:val="2"/>
            <w:tcBorders>
              <w:top w:val="single" w:sz="4" w:space="0" w:color="auto"/>
              <w:left w:val="nil"/>
              <w:bottom w:val="single" w:sz="4" w:space="0" w:color="auto"/>
              <w:right w:val="single" w:sz="4" w:space="0" w:color="auto"/>
            </w:tcBorders>
            <w:shd w:val="clear" w:color="auto" w:fill="FFFFFF"/>
            <w:vAlign w:val="center"/>
            <w:hideMark/>
          </w:tcPr>
          <w:p w:rsidR="009A64F3" w:rsidRPr="00644D0C" w:rsidRDefault="009A64F3">
            <w:pPr>
              <w:spacing w:before="100" w:beforeAutospacing="1" w:after="100" w:afterAutospacing="1"/>
              <w:rPr>
                <w:rFonts w:ascii="Times New Roman" w:hAnsi="Times New Roman" w:cs="Times New Roman"/>
                <w:lang w:val="en-US" w:eastAsia="en-US"/>
              </w:rPr>
            </w:pPr>
            <w:r w:rsidRPr="00644D0C">
              <w:rPr>
                <w:rFonts w:ascii="Times New Roman" w:hAnsi="Times New Roman" w:cs="Times New Roman"/>
                <w:lang w:val="en-US" w:eastAsia="en-US"/>
              </w:rPr>
              <w:t>5</w:t>
            </w:r>
          </w:p>
        </w:tc>
        <w:tc>
          <w:tcPr>
            <w:tcW w:w="567" w:type="dxa"/>
            <w:gridSpan w:val="2"/>
            <w:tcBorders>
              <w:top w:val="single" w:sz="4" w:space="0" w:color="auto"/>
              <w:left w:val="nil"/>
              <w:bottom w:val="single" w:sz="4" w:space="0" w:color="auto"/>
              <w:right w:val="single" w:sz="4" w:space="0" w:color="auto"/>
            </w:tcBorders>
            <w:shd w:val="clear" w:color="auto" w:fill="FFFFFF"/>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0</w:t>
            </w:r>
          </w:p>
        </w:tc>
        <w:tc>
          <w:tcPr>
            <w:tcW w:w="850" w:type="dxa"/>
            <w:gridSpan w:val="2"/>
            <w:tcBorders>
              <w:top w:val="single" w:sz="4" w:space="0" w:color="auto"/>
              <w:left w:val="nil"/>
              <w:bottom w:val="single" w:sz="4" w:space="0" w:color="auto"/>
              <w:right w:val="single" w:sz="4" w:space="0" w:color="auto"/>
            </w:tcBorders>
            <w:shd w:val="clear" w:color="auto" w:fill="FFFFFF"/>
            <w:vAlign w:val="center"/>
            <w:hideMark/>
          </w:tcPr>
          <w:p w:rsidR="009A64F3" w:rsidRPr="00644D0C" w:rsidRDefault="009A64F3">
            <w:pPr>
              <w:spacing w:before="100" w:beforeAutospacing="1" w:after="100" w:afterAutospacing="1"/>
              <w:rPr>
                <w:rFonts w:ascii="Times New Roman" w:hAnsi="Times New Roman" w:cs="Times New Roman"/>
                <w:lang w:val="en-US" w:eastAsia="en-US"/>
              </w:rPr>
            </w:pPr>
            <w:r w:rsidRPr="00644D0C">
              <w:rPr>
                <w:rFonts w:ascii="Times New Roman" w:hAnsi="Times New Roman" w:cs="Times New Roman"/>
                <w:lang w:val="en-US" w:eastAsia="en-US"/>
              </w:rPr>
              <w:t>971</w:t>
            </w:r>
          </w:p>
        </w:tc>
        <w:tc>
          <w:tcPr>
            <w:tcW w:w="1843" w:type="dxa"/>
            <w:gridSpan w:val="3"/>
            <w:tcBorders>
              <w:top w:val="single" w:sz="4" w:space="0" w:color="auto"/>
              <w:left w:val="nil"/>
              <w:bottom w:val="single" w:sz="4" w:space="0" w:color="auto"/>
              <w:right w:val="single" w:sz="4" w:space="0" w:color="auto"/>
            </w:tcBorders>
            <w:shd w:val="clear" w:color="auto" w:fill="FFFFFF"/>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85-umumta’lim maktabiga panelli sport zal kurish</w:t>
            </w:r>
          </w:p>
        </w:tc>
        <w:tc>
          <w:tcPr>
            <w:tcW w:w="3261" w:type="dxa"/>
            <w:gridSpan w:val="2"/>
            <w:tcBorders>
              <w:top w:val="single" w:sz="4" w:space="0" w:color="auto"/>
              <w:left w:val="nil"/>
              <w:bottom w:val="single" w:sz="4" w:space="0" w:color="auto"/>
              <w:right w:val="single" w:sz="4" w:space="0" w:color="auto"/>
            </w:tcBorders>
            <w:shd w:val="clear" w:color="auto" w:fill="FFFFFF"/>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en-US" w:eastAsia="en-US"/>
              </w:rPr>
              <w:t>401722860182067065200110017</w:t>
            </w:r>
          </w:p>
        </w:tc>
        <w:tc>
          <w:tcPr>
            <w:tcW w:w="1296" w:type="dxa"/>
            <w:tcBorders>
              <w:top w:val="single" w:sz="4" w:space="0" w:color="auto"/>
              <w:left w:val="nil"/>
              <w:bottom w:val="single" w:sz="4" w:space="0" w:color="auto"/>
              <w:right w:val="single" w:sz="4" w:space="0" w:color="auto"/>
            </w:tcBorders>
            <w:shd w:val="clear" w:color="auto" w:fill="FFFFFF"/>
            <w:noWrap/>
            <w:vAlign w:val="center"/>
            <w:hideMark/>
          </w:tcPr>
          <w:p w:rsidR="009A64F3" w:rsidRPr="00644D0C" w:rsidRDefault="009A64F3">
            <w:pPr>
              <w:spacing w:before="100" w:beforeAutospacing="1" w:after="100" w:afterAutospacing="1"/>
              <w:jc w:val="center"/>
              <w:rPr>
                <w:rFonts w:ascii="Times New Roman" w:hAnsi="Times New Roman" w:cs="Times New Roman"/>
                <w:lang w:val="en-US" w:eastAsia="en-US"/>
              </w:rPr>
            </w:pPr>
            <w:r w:rsidRPr="00644D0C">
              <w:rPr>
                <w:rFonts w:ascii="Times New Roman" w:hAnsi="Times New Roman" w:cs="Times New Roman"/>
                <w:lang w:val="en-US" w:eastAsia="en-US"/>
              </w:rPr>
              <w:t>920</w:t>
            </w:r>
          </w:p>
        </w:tc>
        <w:tc>
          <w:tcPr>
            <w:tcW w:w="1205" w:type="dxa"/>
            <w:tcBorders>
              <w:top w:val="single" w:sz="4" w:space="0" w:color="auto"/>
              <w:left w:val="nil"/>
              <w:bottom w:val="single" w:sz="4" w:space="0" w:color="auto"/>
              <w:right w:val="single" w:sz="4" w:space="0" w:color="auto"/>
            </w:tcBorders>
            <w:shd w:val="clear" w:color="auto" w:fill="FFFFFF"/>
            <w:noWrap/>
            <w:vAlign w:val="center"/>
            <w:hideMark/>
          </w:tcPr>
          <w:p w:rsidR="009A64F3" w:rsidRPr="00644D0C" w:rsidRDefault="009A64F3">
            <w:pPr>
              <w:spacing w:before="100" w:beforeAutospacing="1" w:after="100" w:afterAutospacing="1"/>
              <w:jc w:val="center"/>
              <w:rPr>
                <w:rFonts w:ascii="Times New Roman" w:hAnsi="Times New Roman" w:cs="Times New Roman"/>
                <w:lang w:val="en-US" w:eastAsia="en-US"/>
              </w:rPr>
            </w:pPr>
            <w:r w:rsidRPr="00644D0C">
              <w:rPr>
                <w:rFonts w:ascii="Times New Roman" w:hAnsi="Times New Roman" w:cs="Times New Roman"/>
                <w:lang w:val="en-US" w:eastAsia="en-US"/>
              </w:rPr>
              <w:t>920</w:t>
            </w:r>
          </w:p>
        </w:tc>
        <w:tc>
          <w:tcPr>
            <w:tcW w:w="1418" w:type="dxa"/>
            <w:tcBorders>
              <w:top w:val="single" w:sz="4" w:space="0" w:color="auto"/>
              <w:left w:val="nil"/>
              <w:bottom w:val="single" w:sz="4" w:space="0" w:color="auto"/>
              <w:right w:val="single" w:sz="4" w:space="0" w:color="auto"/>
            </w:tcBorders>
            <w:shd w:val="clear" w:color="auto" w:fill="FFFFFF"/>
            <w:noWrap/>
            <w:vAlign w:val="center"/>
            <w:hideMark/>
          </w:tcPr>
          <w:p w:rsidR="009A64F3" w:rsidRPr="00644D0C" w:rsidRDefault="009A64F3">
            <w:pPr>
              <w:spacing w:before="100" w:beforeAutospacing="1" w:after="100" w:afterAutospacing="1"/>
              <w:jc w:val="center"/>
              <w:rPr>
                <w:rFonts w:ascii="Times New Roman" w:hAnsi="Times New Roman" w:cs="Times New Roman"/>
                <w:lang w:val="en-US" w:eastAsia="en-US"/>
              </w:rPr>
            </w:pPr>
            <w:r w:rsidRPr="00644D0C">
              <w:rPr>
                <w:rFonts w:ascii="Times New Roman" w:hAnsi="Times New Roman" w:cs="Times New Roman"/>
                <w:lang w:val="en-US" w:eastAsia="en-US"/>
              </w:rPr>
              <w:t>920</w:t>
            </w:r>
          </w:p>
        </w:tc>
        <w:tc>
          <w:tcPr>
            <w:tcW w:w="1276" w:type="dxa"/>
            <w:tcBorders>
              <w:top w:val="single" w:sz="4" w:space="0" w:color="auto"/>
              <w:left w:val="nil"/>
              <w:bottom w:val="single" w:sz="4" w:space="0" w:color="auto"/>
              <w:right w:val="single" w:sz="4" w:space="0" w:color="auto"/>
            </w:tcBorders>
            <w:shd w:val="clear" w:color="auto" w:fill="FFFFFF"/>
            <w:noWrap/>
            <w:vAlign w:val="center"/>
            <w:hideMark/>
          </w:tcPr>
          <w:p w:rsidR="009A64F3" w:rsidRPr="00644D0C" w:rsidRDefault="009A64F3">
            <w:pPr>
              <w:spacing w:before="100" w:beforeAutospacing="1" w:after="100" w:afterAutospacing="1"/>
              <w:jc w:val="center"/>
              <w:rPr>
                <w:rFonts w:ascii="Times New Roman" w:hAnsi="Times New Roman" w:cs="Times New Roman"/>
                <w:lang w:val="en-US" w:eastAsia="en-US"/>
              </w:rPr>
            </w:pPr>
            <w:r w:rsidRPr="00644D0C">
              <w:rPr>
                <w:rFonts w:ascii="Times New Roman" w:hAnsi="Times New Roman" w:cs="Times New Roman"/>
                <w:lang w:val="en-US" w:eastAsia="en-US"/>
              </w:rPr>
              <w:t>782</w:t>
            </w:r>
            <w:r w:rsidRPr="00644D0C">
              <w:rPr>
                <w:rFonts w:ascii="Times New Roman" w:hAnsi="Times New Roman" w:cs="Times New Roman"/>
                <w:lang w:val="uz-Cyrl-UZ" w:eastAsia="en-US"/>
              </w:rPr>
              <w:t>.</w:t>
            </w:r>
            <w:r w:rsidRPr="00644D0C">
              <w:rPr>
                <w:rFonts w:ascii="Times New Roman" w:hAnsi="Times New Roman" w:cs="Times New Roman"/>
                <w:lang w:val="en-US" w:eastAsia="en-US"/>
              </w:rPr>
              <w:t>4</w:t>
            </w:r>
          </w:p>
        </w:tc>
        <w:tc>
          <w:tcPr>
            <w:tcW w:w="897" w:type="dxa"/>
            <w:tcBorders>
              <w:top w:val="single" w:sz="4" w:space="0" w:color="auto"/>
              <w:left w:val="nil"/>
              <w:bottom w:val="single" w:sz="4" w:space="0" w:color="auto"/>
              <w:right w:val="single" w:sz="8" w:space="0" w:color="auto"/>
            </w:tcBorders>
            <w:shd w:val="clear" w:color="auto" w:fill="FFFFFF"/>
            <w:vAlign w:val="center"/>
            <w:hideMark/>
          </w:tcPr>
          <w:p w:rsidR="009A64F3" w:rsidRPr="00644D0C" w:rsidRDefault="009A64F3">
            <w:pPr>
              <w:spacing w:before="100" w:beforeAutospacing="1" w:after="100" w:afterAutospacing="1"/>
              <w:jc w:val="center"/>
              <w:rPr>
                <w:rFonts w:ascii="Times New Roman" w:hAnsi="Times New Roman" w:cs="Times New Roman"/>
                <w:lang w:val="en-US" w:eastAsia="en-US"/>
              </w:rPr>
            </w:pPr>
            <w:r w:rsidRPr="00644D0C">
              <w:rPr>
                <w:rFonts w:ascii="Times New Roman" w:hAnsi="Times New Roman" w:cs="Times New Roman"/>
                <w:lang w:val="en-US" w:eastAsia="en-US"/>
              </w:rPr>
              <w:t>137.6</w:t>
            </w:r>
          </w:p>
        </w:tc>
      </w:tr>
      <w:tr w:rsidR="009A64F3" w:rsidRPr="00644D0C" w:rsidTr="008B39D4">
        <w:trPr>
          <w:trHeight w:val="945"/>
        </w:trPr>
        <w:tc>
          <w:tcPr>
            <w:tcW w:w="568" w:type="dxa"/>
            <w:tcBorders>
              <w:top w:val="single" w:sz="4" w:space="0" w:color="auto"/>
              <w:left w:val="single" w:sz="8" w:space="0" w:color="auto"/>
              <w:bottom w:val="single" w:sz="4" w:space="0" w:color="auto"/>
              <w:right w:val="single" w:sz="4" w:space="0" w:color="auto"/>
            </w:tcBorders>
            <w:shd w:val="clear" w:color="auto" w:fill="FFFFFF"/>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5.</w:t>
            </w:r>
          </w:p>
        </w:tc>
        <w:tc>
          <w:tcPr>
            <w:tcW w:w="1419" w:type="dxa"/>
            <w:tcBorders>
              <w:top w:val="single" w:sz="4" w:space="0" w:color="auto"/>
              <w:left w:val="nil"/>
              <w:bottom w:val="single" w:sz="4" w:space="0" w:color="auto"/>
              <w:right w:val="single" w:sz="4" w:space="0" w:color="auto"/>
            </w:tcBorders>
            <w:shd w:val="clear" w:color="auto" w:fill="FFFFFF"/>
            <w:noWrap/>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0990400041</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9A64F3" w:rsidRPr="00644D0C" w:rsidRDefault="009A64F3">
            <w:pPr>
              <w:spacing w:before="100" w:beforeAutospacing="1" w:after="100" w:afterAutospacing="1"/>
              <w:rPr>
                <w:rFonts w:ascii="Times New Roman" w:hAnsi="Times New Roman" w:cs="Times New Roman"/>
                <w:lang w:val="en-US" w:eastAsia="en-US"/>
              </w:rPr>
            </w:pPr>
            <w:r w:rsidRPr="00644D0C">
              <w:rPr>
                <w:rFonts w:ascii="Times New Roman" w:hAnsi="Times New Roman" w:cs="Times New Roman"/>
                <w:lang w:val="en-US" w:eastAsia="en-US"/>
              </w:rPr>
              <w:t>956</w:t>
            </w:r>
          </w:p>
        </w:tc>
        <w:tc>
          <w:tcPr>
            <w:tcW w:w="709" w:type="dxa"/>
            <w:gridSpan w:val="2"/>
            <w:tcBorders>
              <w:top w:val="single" w:sz="4" w:space="0" w:color="auto"/>
              <w:left w:val="nil"/>
              <w:bottom w:val="single" w:sz="4" w:space="0" w:color="auto"/>
              <w:right w:val="single" w:sz="4" w:space="0" w:color="auto"/>
            </w:tcBorders>
            <w:shd w:val="clear" w:color="auto" w:fill="FFFFFF"/>
            <w:vAlign w:val="center"/>
            <w:hideMark/>
          </w:tcPr>
          <w:p w:rsidR="009A64F3" w:rsidRPr="00644D0C" w:rsidRDefault="009A64F3">
            <w:pPr>
              <w:spacing w:before="100" w:beforeAutospacing="1" w:after="100" w:afterAutospacing="1"/>
              <w:rPr>
                <w:rFonts w:ascii="Times New Roman" w:hAnsi="Times New Roman" w:cs="Times New Roman"/>
                <w:lang w:val="en-US" w:eastAsia="en-US"/>
              </w:rPr>
            </w:pPr>
            <w:r w:rsidRPr="00644D0C">
              <w:rPr>
                <w:rFonts w:ascii="Times New Roman" w:hAnsi="Times New Roman" w:cs="Times New Roman"/>
                <w:lang w:val="en-US" w:eastAsia="en-US"/>
              </w:rPr>
              <w:t>16</w:t>
            </w:r>
          </w:p>
        </w:tc>
        <w:tc>
          <w:tcPr>
            <w:tcW w:w="567" w:type="dxa"/>
            <w:gridSpan w:val="2"/>
            <w:tcBorders>
              <w:top w:val="single" w:sz="4" w:space="0" w:color="auto"/>
              <w:left w:val="nil"/>
              <w:bottom w:val="single" w:sz="4" w:space="0" w:color="auto"/>
              <w:right w:val="single" w:sz="4" w:space="0" w:color="auto"/>
            </w:tcBorders>
            <w:shd w:val="clear" w:color="auto" w:fill="FFFFFF"/>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0</w:t>
            </w:r>
          </w:p>
        </w:tc>
        <w:tc>
          <w:tcPr>
            <w:tcW w:w="850" w:type="dxa"/>
            <w:gridSpan w:val="2"/>
            <w:tcBorders>
              <w:top w:val="single" w:sz="4" w:space="0" w:color="auto"/>
              <w:left w:val="nil"/>
              <w:bottom w:val="single" w:sz="4" w:space="0" w:color="auto"/>
              <w:right w:val="single" w:sz="4" w:space="0" w:color="auto"/>
            </w:tcBorders>
            <w:shd w:val="clear" w:color="auto" w:fill="FFFFFF"/>
            <w:vAlign w:val="center"/>
            <w:hideMark/>
          </w:tcPr>
          <w:p w:rsidR="009A64F3" w:rsidRPr="00644D0C" w:rsidRDefault="009A64F3">
            <w:pPr>
              <w:spacing w:before="100" w:beforeAutospacing="1" w:after="100" w:afterAutospacing="1"/>
              <w:rPr>
                <w:rFonts w:ascii="Times New Roman" w:hAnsi="Times New Roman" w:cs="Times New Roman"/>
                <w:lang w:val="en-US" w:eastAsia="en-US"/>
              </w:rPr>
            </w:pPr>
            <w:r w:rsidRPr="00644D0C">
              <w:rPr>
                <w:rFonts w:ascii="Times New Roman" w:hAnsi="Times New Roman" w:cs="Times New Roman"/>
                <w:lang w:val="en-US" w:eastAsia="en-US"/>
              </w:rPr>
              <w:t>940</w:t>
            </w:r>
          </w:p>
        </w:tc>
        <w:tc>
          <w:tcPr>
            <w:tcW w:w="1843" w:type="dxa"/>
            <w:gridSpan w:val="3"/>
            <w:tcBorders>
              <w:top w:val="single" w:sz="4" w:space="0" w:color="auto"/>
              <w:left w:val="nil"/>
              <w:bottom w:val="single" w:sz="4" w:space="0" w:color="auto"/>
              <w:right w:val="single" w:sz="4" w:space="0" w:color="auto"/>
            </w:tcBorders>
            <w:shd w:val="clear" w:color="auto" w:fill="FFFFFF"/>
            <w:vAlign w:val="center"/>
            <w:hideMark/>
          </w:tcPr>
          <w:p w:rsidR="009A64F3" w:rsidRPr="00644D0C" w:rsidRDefault="009A64F3">
            <w:pPr>
              <w:spacing w:before="100" w:beforeAutospacing="1" w:after="100" w:afterAutospacing="1"/>
              <w:jc w:val="center"/>
              <w:rPr>
                <w:rFonts w:ascii="Times New Roman" w:hAnsi="Times New Roman" w:cs="Times New Roman"/>
                <w:lang w:val="en-US" w:eastAsia="en-US"/>
              </w:rPr>
            </w:pPr>
            <w:r w:rsidRPr="00644D0C">
              <w:rPr>
                <w:rFonts w:ascii="Times New Roman" w:hAnsi="Times New Roman" w:cs="Times New Roman"/>
                <w:lang w:val="uz-Cyrl-UZ" w:eastAsia="en-US"/>
              </w:rPr>
              <w:t>60-umumta’lim maktabi filialiga ichimlik suvi chikarish va 300 metr panjara tusik urnatish</w:t>
            </w:r>
          </w:p>
        </w:tc>
        <w:tc>
          <w:tcPr>
            <w:tcW w:w="3261" w:type="dxa"/>
            <w:gridSpan w:val="2"/>
            <w:tcBorders>
              <w:top w:val="single" w:sz="4" w:space="0" w:color="auto"/>
              <w:left w:val="nil"/>
              <w:bottom w:val="single" w:sz="4" w:space="0" w:color="auto"/>
              <w:right w:val="single" w:sz="4" w:space="0" w:color="auto"/>
            </w:tcBorders>
            <w:shd w:val="clear" w:color="auto" w:fill="FFFFFF"/>
            <w:vAlign w:val="center"/>
            <w:hideMark/>
          </w:tcPr>
          <w:p w:rsidR="009A64F3" w:rsidRPr="00644D0C" w:rsidRDefault="009A64F3">
            <w:pPr>
              <w:spacing w:before="100" w:beforeAutospacing="1" w:after="100" w:afterAutospacing="1"/>
              <w:jc w:val="center"/>
              <w:rPr>
                <w:rFonts w:ascii="Times New Roman" w:hAnsi="Times New Roman" w:cs="Times New Roman"/>
                <w:lang w:eastAsia="en-US"/>
              </w:rPr>
            </w:pPr>
            <w:r w:rsidRPr="00644D0C">
              <w:rPr>
                <w:rFonts w:ascii="Times New Roman" w:hAnsi="Times New Roman" w:cs="Times New Roman"/>
                <w:lang w:val="en-US" w:eastAsia="en-US"/>
              </w:rPr>
              <w:t>401722860182167092100075006</w:t>
            </w:r>
          </w:p>
        </w:tc>
        <w:tc>
          <w:tcPr>
            <w:tcW w:w="1296" w:type="dxa"/>
            <w:tcBorders>
              <w:top w:val="single" w:sz="4" w:space="0" w:color="auto"/>
              <w:left w:val="nil"/>
              <w:bottom w:val="single" w:sz="4" w:space="0" w:color="auto"/>
              <w:right w:val="single" w:sz="4" w:space="0" w:color="auto"/>
            </w:tcBorders>
            <w:shd w:val="clear" w:color="auto" w:fill="FFFFFF"/>
            <w:noWrap/>
            <w:vAlign w:val="center"/>
            <w:hideMark/>
          </w:tcPr>
          <w:p w:rsidR="009A64F3" w:rsidRPr="00644D0C" w:rsidRDefault="009A64F3">
            <w:pPr>
              <w:spacing w:before="100" w:beforeAutospacing="1" w:after="100" w:afterAutospacing="1"/>
              <w:jc w:val="center"/>
              <w:rPr>
                <w:rFonts w:ascii="Times New Roman" w:hAnsi="Times New Roman" w:cs="Times New Roman"/>
                <w:lang w:val="en-US" w:eastAsia="en-US"/>
              </w:rPr>
            </w:pPr>
            <w:r w:rsidRPr="00644D0C">
              <w:rPr>
                <w:rFonts w:ascii="Times New Roman" w:hAnsi="Times New Roman" w:cs="Times New Roman"/>
                <w:lang w:val="en-US" w:eastAsia="en-US"/>
              </w:rPr>
              <w:t>80</w:t>
            </w:r>
          </w:p>
        </w:tc>
        <w:tc>
          <w:tcPr>
            <w:tcW w:w="1205" w:type="dxa"/>
            <w:tcBorders>
              <w:top w:val="single" w:sz="4" w:space="0" w:color="auto"/>
              <w:left w:val="nil"/>
              <w:bottom w:val="single" w:sz="4" w:space="0" w:color="auto"/>
              <w:right w:val="single" w:sz="4" w:space="0" w:color="auto"/>
            </w:tcBorders>
            <w:shd w:val="clear" w:color="auto" w:fill="FFFFFF"/>
            <w:noWrap/>
            <w:vAlign w:val="center"/>
            <w:hideMark/>
          </w:tcPr>
          <w:p w:rsidR="009A64F3" w:rsidRPr="00644D0C" w:rsidRDefault="009A64F3">
            <w:pPr>
              <w:spacing w:before="100" w:beforeAutospacing="1" w:after="100" w:afterAutospacing="1"/>
              <w:jc w:val="center"/>
              <w:rPr>
                <w:rFonts w:ascii="Times New Roman" w:hAnsi="Times New Roman" w:cs="Times New Roman"/>
                <w:lang w:val="en-US" w:eastAsia="en-US"/>
              </w:rPr>
            </w:pPr>
            <w:r w:rsidRPr="00644D0C">
              <w:rPr>
                <w:rFonts w:ascii="Times New Roman" w:hAnsi="Times New Roman" w:cs="Times New Roman"/>
                <w:lang w:val="en-US" w:eastAsia="en-US"/>
              </w:rPr>
              <w:t>80</w:t>
            </w:r>
          </w:p>
        </w:tc>
        <w:tc>
          <w:tcPr>
            <w:tcW w:w="1418" w:type="dxa"/>
            <w:tcBorders>
              <w:top w:val="single" w:sz="4" w:space="0" w:color="auto"/>
              <w:left w:val="nil"/>
              <w:bottom w:val="single" w:sz="4" w:space="0" w:color="auto"/>
              <w:right w:val="single" w:sz="4" w:space="0" w:color="auto"/>
            </w:tcBorders>
            <w:shd w:val="clear" w:color="auto" w:fill="FFFFFF"/>
            <w:noWrap/>
            <w:vAlign w:val="center"/>
            <w:hideMark/>
          </w:tcPr>
          <w:p w:rsidR="009A64F3" w:rsidRPr="00644D0C" w:rsidRDefault="009A64F3">
            <w:pPr>
              <w:spacing w:before="100" w:beforeAutospacing="1" w:after="100" w:afterAutospacing="1"/>
              <w:jc w:val="center"/>
              <w:rPr>
                <w:rFonts w:ascii="Times New Roman" w:hAnsi="Times New Roman" w:cs="Times New Roman"/>
                <w:lang w:val="en-US" w:eastAsia="en-US"/>
              </w:rPr>
            </w:pPr>
            <w:r w:rsidRPr="00644D0C">
              <w:rPr>
                <w:rFonts w:ascii="Times New Roman" w:hAnsi="Times New Roman" w:cs="Times New Roman"/>
                <w:lang w:val="en-US" w:eastAsia="en-US"/>
              </w:rPr>
              <w:t>80</w:t>
            </w:r>
          </w:p>
        </w:tc>
        <w:tc>
          <w:tcPr>
            <w:tcW w:w="1276" w:type="dxa"/>
            <w:tcBorders>
              <w:top w:val="single" w:sz="4" w:space="0" w:color="auto"/>
              <w:left w:val="nil"/>
              <w:bottom w:val="single" w:sz="4" w:space="0" w:color="auto"/>
              <w:right w:val="single" w:sz="4" w:space="0" w:color="auto"/>
            </w:tcBorders>
            <w:shd w:val="clear" w:color="auto" w:fill="FFFFFF"/>
            <w:noWrap/>
            <w:vAlign w:val="center"/>
            <w:hideMark/>
          </w:tcPr>
          <w:p w:rsidR="009A64F3" w:rsidRPr="00644D0C" w:rsidRDefault="009A64F3">
            <w:pPr>
              <w:spacing w:before="100" w:beforeAutospacing="1" w:after="100" w:afterAutospacing="1"/>
              <w:jc w:val="center"/>
              <w:rPr>
                <w:rFonts w:ascii="Times New Roman" w:hAnsi="Times New Roman" w:cs="Times New Roman"/>
                <w:lang w:val="en-US" w:eastAsia="en-US"/>
              </w:rPr>
            </w:pPr>
            <w:r w:rsidRPr="00644D0C">
              <w:rPr>
                <w:rFonts w:ascii="Times New Roman" w:hAnsi="Times New Roman" w:cs="Times New Roman"/>
                <w:lang w:val="en-US" w:eastAsia="en-US"/>
              </w:rPr>
              <w:t>73.3</w:t>
            </w:r>
          </w:p>
        </w:tc>
        <w:tc>
          <w:tcPr>
            <w:tcW w:w="897" w:type="dxa"/>
            <w:tcBorders>
              <w:top w:val="single" w:sz="4" w:space="0" w:color="auto"/>
              <w:left w:val="nil"/>
              <w:bottom w:val="single" w:sz="4" w:space="0" w:color="auto"/>
              <w:right w:val="single" w:sz="8" w:space="0" w:color="auto"/>
            </w:tcBorders>
            <w:shd w:val="clear" w:color="auto" w:fill="FFFFFF"/>
            <w:vAlign w:val="center"/>
            <w:hideMark/>
          </w:tcPr>
          <w:p w:rsidR="009A64F3" w:rsidRPr="00644D0C" w:rsidRDefault="009A64F3">
            <w:pPr>
              <w:spacing w:before="100" w:beforeAutospacing="1" w:after="100" w:afterAutospacing="1"/>
              <w:jc w:val="center"/>
              <w:rPr>
                <w:rFonts w:ascii="Times New Roman" w:hAnsi="Times New Roman" w:cs="Times New Roman"/>
                <w:lang w:val="en-US" w:eastAsia="en-US"/>
              </w:rPr>
            </w:pPr>
            <w:r w:rsidRPr="00644D0C">
              <w:rPr>
                <w:rFonts w:ascii="Times New Roman" w:hAnsi="Times New Roman" w:cs="Times New Roman"/>
                <w:lang w:val="en-US" w:eastAsia="en-US"/>
              </w:rPr>
              <w:t>6.7</w:t>
            </w:r>
          </w:p>
        </w:tc>
      </w:tr>
      <w:tr w:rsidR="009A64F3" w:rsidRPr="00644D0C" w:rsidTr="008B39D4">
        <w:trPr>
          <w:trHeight w:val="945"/>
        </w:trPr>
        <w:tc>
          <w:tcPr>
            <w:tcW w:w="568" w:type="dxa"/>
            <w:tcBorders>
              <w:top w:val="nil"/>
              <w:left w:val="single" w:sz="8" w:space="0" w:color="auto"/>
              <w:bottom w:val="single" w:sz="4" w:space="0" w:color="auto"/>
              <w:right w:val="single" w:sz="4" w:space="0" w:color="auto"/>
            </w:tcBorders>
            <w:shd w:val="clear" w:color="auto" w:fill="FFFFFF"/>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6.</w:t>
            </w:r>
          </w:p>
        </w:tc>
        <w:tc>
          <w:tcPr>
            <w:tcW w:w="1419" w:type="dxa"/>
            <w:tcBorders>
              <w:top w:val="nil"/>
              <w:left w:val="nil"/>
              <w:bottom w:val="single" w:sz="4" w:space="0" w:color="auto"/>
              <w:right w:val="single" w:sz="4" w:space="0" w:color="auto"/>
            </w:tcBorders>
            <w:shd w:val="clear" w:color="auto" w:fill="FFFFFF"/>
            <w:noWrap/>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0990400055</w:t>
            </w:r>
          </w:p>
        </w:tc>
        <w:tc>
          <w:tcPr>
            <w:tcW w:w="851" w:type="dxa"/>
            <w:tcBorders>
              <w:top w:val="nil"/>
              <w:left w:val="nil"/>
              <w:bottom w:val="single" w:sz="4" w:space="0" w:color="auto"/>
              <w:right w:val="single" w:sz="4" w:space="0" w:color="auto"/>
            </w:tcBorders>
            <w:shd w:val="clear" w:color="auto" w:fill="FFFFFF"/>
            <w:vAlign w:val="center"/>
            <w:hideMark/>
          </w:tcPr>
          <w:p w:rsidR="009A64F3" w:rsidRPr="00644D0C" w:rsidRDefault="009A64F3">
            <w:pPr>
              <w:spacing w:before="100" w:beforeAutospacing="1" w:after="100" w:afterAutospacing="1"/>
              <w:rPr>
                <w:rFonts w:ascii="Times New Roman" w:hAnsi="Times New Roman" w:cs="Times New Roman"/>
                <w:lang w:val="en-US" w:eastAsia="en-US"/>
              </w:rPr>
            </w:pPr>
            <w:r w:rsidRPr="00644D0C">
              <w:rPr>
                <w:rFonts w:ascii="Times New Roman" w:hAnsi="Times New Roman" w:cs="Times New Roman"/>
                <w:lang w:val="en-US" w:eastAsia="en-US"/>
              </w:rPr>
              <w:t>798</w:t>
            </w:r>
          </w:p>
        </w:tc>
        <w:tc>
          <w:tcPr>
            <w:tcW w:w="709" w:type="dxa"/>
            <w:gridSpan w:val="2"/>
            <w:tcBorders>
              <w:top w:val="nil"/>
              <w:left w:val="nil"/>
              <w:bottom w:val="single" w:sz="4" w:space="0" w:color="auto"/>
              <w:right w:val="single" w:sz="4" w:space="0" w:color="auto"/>
            </w:tcBorders>
            <w:shd w:val="clear" w:color="auto" w:fill="FFFFFF"/>
            <w:vAlign w:val="center"/>
            <w:hideMark/>
          </w:tcPr>
          <w:p w:rsidR="009A64F3" w:rsidRPr="00644D0C" w:rsidRDefault="009A64F3">
            <w:pPr>
              <w:spacing w:before="100" w:beforeAutospacing="1" w:after="100" w:afterAutospacing="1"/>
              <w:rPr>
                <w:rFonts w:ascii="Times New Roman" w:hAnsi="Times New Roman" w:cs="Times New Roman"/>
                <w:lang w:val="en-US" w:eastAsia="en-US"/>
              </w:rPr>
            </w:pPr>
            <w:r w:rsidRPr="00644D0C">
              <w:rPr>
                <w:rFonts w:ascii="Times New Roman" w:hAnsi="Times New Roman" w:cs="Times New Roman"/>
                <w:lang w:val="en-US" w:eastAsia="en-US"/>
              </w:rPr>
              <w:t>3</w:t>
            </w:r>
          </w:p>
        </w:tc>
        <w:tc>
          <w:tcPr>
            <w:tcW w:w="567" w:type="dxa"/>
            <w:gridSpan w:val="2"/>
            <w:tcBorders>
              <w:top w:val="nil"/>
              <w:left w:val="nil"/>
              <w:bottom w:val="single" w:sz="4" w:space="0" w:color="auto"/>
              <w:right w:val="single" w:sz="4" w:space="0" w:color="auto"/>
            </w:tcBorders>
            <w:shd w:val="clear" w:color="auto" w:fill="FFFFFF"/>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0</w:t>
            </w:r>
          </w:p>
        </w:tc>
        <w:tc>
          <w:tcPr>
            <w:tcW w:w="850" w:type="dxa"/>
            <w:gridSpan w:val="2"/>
            <w:tcBorders>
              <w:top w:val="nil"/>
              <w:left w:val="nil"/>
              <w:bottom w:val="single" w:sz="4" w:space="0" w:color="auto"/>
              <w:right w:val="single" w:sz="4" w:space="0" w:color="auto"/>
            </w:tcBorders>
            <w:shd w:val="clear" w:color="auto" w:fill="FFFFFF"/>
            <w:vAlign w:val="center"/>
            <w:hideMark/>
          </w:tcPr>
          <w:p w:rsidR="009A64F3" w:rsidRPr="00644D0C" w:rsidRDefault="009A64F3">
            <w:pPr>
              <w:spacing w:before="100" w:beforeAutospacing="1" w:after="100" w:afterAutospacing="1"/>
              <w:rPr>
                <w:rFonts w:ascii="Times New Roman" w:hAnsi="Times New Roman" w:cs="Times New Roman"/>
                <w:lang w:val="en-US" w:eastAsia="en-US"/>
              </w:rPr>
            </w:pPr>
            <w:r w:rsidRPr="00644D0C">
              <w:rPr>
                <w:rFonts w:ascii="Times New Roman" w:hAnsi="Times New Roman" w:cs="Times New Roman"/>
                <w:lang w:val="en-US" w:eastAsia="en-US"/>
              </w:rPr>
              <w:t>795</w:t>
            </w:r>
          </w:p>
        </w:tc>
        <w:tc>
          <w:tcPr>
            <w:tcW w:w="1843" w:type="dxa"/>
            <w:gridSpan w:val="3"/>
            <w:tcBorders>
              <w:top w:val="nil"/>
              <w:left w:val="nil"/>
              <w:bottom w:val="single" w:sz="4" w:space="0" w:color="auto"/>
              <w:right w:val="single" w:sz="4" w:space="0" w:color="auto"/>
            </w:tcBorders>
            <w:shd w:val="clear" w:color="auto" w:fill="FFFFFF"/>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Maktabgacha ta’lim muassasalariga mebel, yumshok jixozlar va oshxona anjomlari olish</w:t>
            </w:r>
          </w:p>
        </w:tc>
        <w:tc>
          <w:tcPr>
            <w:tcW w:w="3261" w:type="dxa"/>
            <w:gridSpan w:val="2"/>
            <w:tcBorders>
              <w:top w:val="nil"/>
              <w:left w:val="nil"/>
              <w:bottom w:val="single" w:sz="4" w:space="0" w:color="auto"/>
              <w:right w:val="single" w:sz="4" w:space="0" w:color="auto"/>
            </w:tcBorders>
            <w:shd w:val="clear" w:color="auto" w:fill="FFFFFF"/>
            <w:vAlign w:val="center"/>
            <w:hideMark/>
          </w:tcPr>
          <w:p w:rsidR="009A64F3" w:rsidRPr="00644D0C" w:rsidRDefault="009A64F3">
            <w:pPr>
              <w:spacing w:before="100" w:beforeAutospacing="1" w:after="100" w:afterAutospacing="1"/>
              <w:jc w:val="center"/>
              <w:rPr>
                <w:rFonts w:ascii="Times New Roman" w:hAnsi="Times New Roman" w:cs="Times New Roman"/>
                <w:lang w:eastAsia="en-US"/>
              </w:rPr>
            </w:pPr>
            <w:r w:rsidRPr="00644D0C">
              <w:rPr>
                <w:rFonts w:ascii="Times New Roman" w:hAnsi="Times New Roman" w:cs="Times New Roman"/>
                <w:lang w:val="en-US" w:eastAsia="en-US"/>
              </w:rPr>
              <w:t>401722860182167091100251001</w:t>
            </w:r>
          </w:p>
        </w:tc>
        <w:tc>
          <w:tcPr>
            <w:tcW w:w="1296" w:type="dxa"/>
            <w:tcBorders>
              <w:top w:val="nil"/>
              <w:left w:val="nil"/>
              <w:bottom w:val="single" w:sz="4" w:space="0" w:color="auto"/>
              <w:right w:val="single" w:sz="4" w:space="0" w:color="auto"/>
            </w:tcBorders>
            <w:shd w:val="clear" w:color="auto" w:fill="FFFFFF"/>
            <w:noWrap/>
            <w:vAlign w:val="center"/>
            <w:hideMark/>
          </w:tcPr>
          <w:p w:rsidR="009A64F3" w:rsidRPr="00644D0C" w:rsidRDefault="009A64F3">
            <w:pPr>
              <w:spacing w:before="100" w:beforeAutospacing="1" w:after="100" w:afterAutospacing="1"/>
              <w:jc w:val="center"/>
              <w:rPr>
                <w:rFonts w:ascii="Times New Roman" w:hAnsi="Times New Roman" w:cs="Times New Roman"/>
                <w:lang w:val="en-US" w:eastAsia="en-US"/>
              </w:rPr>
            </w:pPr>
            <w:r w:rsidRPr="00644D0C">
              <w:rPr>
                <w:rFonts w:ascii="Times New Roman" w:hAnsi="Times New Roman" w:cs="Times New Roman"/>
                <w:lang w:val="en-US" w:eastAsia="en-US"/>
              </w:rPr>
              <w:t>600</w:t>
            </w:r>
          </w:p>
        </w:tc>
        <w:tc>
          <w:tcPr>
            <w:tcW w:w="1205" w:type="dxa"/>
            <w:tcBorders>
              <w:top w:val="nil"/>
              <w:left w:val="nil"/>
              <w:bottom w:val="single" w:sz="4" w:space="0" w:color="auto"/>
              <w:right w:val="single" w:sz="4" w:space="0" w:color="auto"/>
            </w:tcBorders>
            <w:shd w:val="clear" w:color="auto" w:fill="FFFFFF"/>
            <w:noWrap/>
            <w:vAlign w:val="center"/>
            <w:hideMark/>
          </w:tcPr>
          <w:p w:rsidR="009A64F3" w:rsidRPr="00644D0C" w:rsidRDefault="009A64F3">
            <w:pPr>
              <w:spacing w:before="100" w:beforeAutospacing="1" w:after="100" w:afterAutospacing="1"/>
              <w:jc w:val="center"/>
              <w:rPr>
                <w:rFonts w:ascii="Times New Roman" w:hAnsi="Times New Roman" w:cs="Times New Roman"/>
                <w:lang w:val="en-US" w:eastAsia="en-US"/>
              </w:rPr>
            </w:pPr>
            <w:r w:rsidRPr="00644D0C">
              <w:rPr>
                <w:rFonts w:ascii="Times New Roman" w:hAnsi="Times New Roman" w:cs="Times New Roman"/>
                <w:lang w:val="en-US" w:eastAsia="en-US"/>
              </w:rPr>
              <w:t>600</w:t>
            </w:r>
          </w:p>
        </w:tc>
        <w:tc>
          <w:tcPr>
            <w:tcW w:w="1418" w:type="dxa"/>
            <w:tcBorders>
              <w:top w:val="nil"/>
              <w:left w:val="nil"/>
              <w:bottom w:val="single" w:sz="4" w:space="0" w:color="auto"/>
              <w:right w:val="single" w:sz="4" w:space="0" w:color="auto"/>
            </w:tcBorders>
            <w:shd w:val="clear" w:color="auto" w:fill="FFFFFF"/>
            <w:noWrap/>
            <w:vAlign w:val="center"/>
            <w:hideMark/>
          </w:tcPr>
          <w:p w:rsidR="009A64F3" w:rsidRPr="00644D0C" w:rsidRDefault="009A64F3">
            <w:pPr>
              <w:spacing w:before="100" w:beforeAutospacing="1" w:after="100" w:afterAutospacing="1"/>
              <w:jc w:val="center"/>
              <w:rPr>
                <w:rFonts w:ascii="Times New Roman" w:hAnsi="Times New Roman" w:cs="Times New Roman"/>
                <w:lang w:val="en-US" w:eastAsia="en-US"/>
              </w:rPr>
            </w:pPr>
            <w:r w:rsidRPr="00644D0C">
              <w:rPr>
                <w:rFonts w:ascii="Times New Roman" w:hAnsi="Times New Roman" w:cs="Times New Roman"/>
                <w:lang w:val="en-US" w:eastAsia="en-US"/>
              </w:rPr>
              <w:t>600</w:t>
            </w:r>
          </w:p>
        </w:tc>
        <w:tc>
          <w:tcPr>
            <w:tcW w:w="1276" w:type="dxa"/>
            <w:tcBorders>
              <w:top w:val="nil"/>
              <w:left w:val="nil"/>
              <w:bottom w:val="single" w:sz="4" w:space="0" w:color="auto"/>
              <w:right w:val="single" w:sz="4" w:space="0" w:color="auto"/>
            </w:tcBorders>
            <w:shd w:val="clear" w:color="auto" w:fill="FFFFFF"/>
            <w:noWrap/>
            <w:vAlign w:val="center"/>
            <w:hideMark/>
          </w:tcPr>
          <w:p w:rsidR="009A64F3" w:rsidRPr="00644D0C" w:rsidRDefault="009A64F3">
            <w:pPr>
              <w:spacing w:before="100" w:beforeAutospacing="1" w:after="100" w:afterAutospacing="1"/>
              <w:jc w:val="center"/>
              <w:rPr>
                <w:rFonts w:ascii="Times New Roman" w:hAnsi="Times New Roman" w:cs="Times New Roman"/>
                <w:lang w:val="en-US" w:eastAsia="en-US"/>
              </w:rPr>
            </w:pPr>
            <w:r w:rsidRPr="00644D0C">
              <w:rPr>
                <w:rFonts w:ascii="Times New Roman" w:hAnsi="Times New Roman" w:cs="Times New Roman"/>
                <w:lang w:val="en-US" w:eastAsia="en-US"/>
              </w:rPr>
              <w:t>584.5</w:t>
            </w:r>
          </w:p>
        </w:tc>
        <w:tc>
          <w:tcPr>
            <w:tcW w:w="897" w:type="dxa"/>
            <w:tcBorders>
              <w:top w:val="nil"/>
              <w:left w:val="nil"/>
              <w:bottom w:val="single" w:sz="4" w:space="0" w:color="auto"/>
              <w:right w:val="single" w:sz="8" w:space="0" w:color="auto"/>
            </w:tcBorders>
            <w:shd w:val="clear" w:color="auto" w:fill="FFFFFF"/>
            <w:vAlign w:val="center"/>
            <w:hideMark/>
          </w:tcPr>
          <w:p w:rsidR="009A64F3" w:rsidRPr="00644D0C" w:rsidRDefault="009A64F3">
            <w:pPr>
              <w:spacing w:before="100" w:beforeAutospacing="1" w:after="100" w:afterAutospacing="1"/>
              <w:jc w:val="center"/>
              <w:rPr>
                <w:rFonts w:ascii="Times New Roman" w:hAnsi="Times New Roman" w:cs="Times New Roman"/>
                <w:lang w:val="en-US" w:eastAsia="en-US"/>
              </w:rPr>
            </w:pPr>
            <w:r w:rsidRPr="00644D0C">
              <w:rPr>
                <w:rFonts w:ascii="Times New Roman" w:hAnsi="Times New Roman" w:cs="Times New Roman"/>
                <w:lang w:val="en-US" w:eastAsia="en-US"/>
              </w:rPr>
              <w:t>15.5</w:t>
            </w:r>
          </w:p>
        </w:tc>
      </w:tr>
      <w:tr w:rsidR="009A64F3" w:rsidRPr="00644D0C" w:rsidTr="008B39D4">
        <w:trPr>
          <w:trHeight w:val="945"/>
        </w:trPr>
        <w:tc>
          <w:tcPr>
            <w:tcW w:w="568" w:type="dxa"/>
            <w:tcBorders>
              <w:top w:val="nil"/>
              <w:left w:val="single" w:sz="8" w:space="0" w:color="auto"/>
              <w:bottom w:val="single" w:sz="4" w:space="0" w:color="auto"/>
              <w:right w:val="single" w:sz="4" w:space="0" w:color="auto"/>
            </w:tcBorders>
            <w:shd w:val="clear" w:color="auto" w:fill="FFFFFF"/>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7.</w:t>
            </w:r>
          </w:p>
        </w:tc>
        <w:tc>
          <w:tcPr>
            <w:tcW w:w="1419" w:type="dxa"/>
            <w:tcBorders>
              <w:top w:val="nil"/>
              <w:left w:val="nil"/>
              <w:bottom w:val="single" w:sz="4" w:space="0" w:color="auto"/>
              <w:right w:val="single" w:sz="4" w:space="0" w:color="auto"/>
            </w:tcBorders>
            <w:shd w:val="clear" w:color="auto" w:fill="FFFFFF"/>
            <w:noWrap/>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990600003</w:t>
            </w:r>
          </w:p>
        </w:tc>
        <w:tc>
          <w:tcPr>
            <w:tcW w:w="851" w:type="dxa"/>
            <w:tcBorders>
              <w:top w:val="nil"/>
              <w:left w:val="nil"/>
              <w:bottom w:val="single" w:sz="4" w:space="0" w:color="auto"/>
              <w:right w:val="single" w:sz="4" w:space="0" w:color="auto"/>
            </w:tcBorders>
            <w:shd w:val="clear" w:color="auto" w:fill="FFFFFF"/>
            <w:vAlign w:val="center"/>
            <w:hideMark/>
          </w:tcPr>
          <w:p w:rsidR="009A64F3" w:rsidRPr="00644D0C" w:rsidRDefault="009A64F3">
            <w:pPr>
              <w:spacing w:before="100" w:beforeAutospacing="1" w:after="100" w:afterAutospacing="1"/>
              <w:rPr>
                <w:rFonts w:ascii="Times New Roman" w:hAnsi="Times New Roman" w:cs="Times New Roman"/>
                <w:lang w:val="en-US" w:eastAsia="en-US"/>
              </w:rPr>
            </w:pPr>
            <w:r w:rsidRPr="00644D0C">
              <w:rPr>
                <w:rFonts w:ascii="Times New Roman" w:hAnsi="Times New Roman" w:cs="Times New Roman"/>
                <w:lang w:val="en-US" w:eastAsia="en-US"/>
              </w:rPr>
              <w:t>6872</w:t>
            </w:r>
          </w:p>
        </w:tc>
        <w:tc>
          <w:tcPr>
            <w:tcW w:w="709" w:type="dxa"/>
            <w:gridSpan w:val="2"/>
            <w:tcBorders>
              <w:top w:val="nil"/>
              <w:left w:val="nil"/>
              <w:bottom w:val="single" w:sz="4" w:space="0" w:color="auto"/>
              <w:right w:val="single" w:sz="4" w:space="0" w:color="auto"/>
            </w:tcBorders>
            <w:shd w:val="clear" w:color="auto" w:fill="FFFFFF"/>
            <w:vAlign w:val="center"/>
            <w:hideMark/>
          </w:tcPr>
          <w:p w:rsidR="009A64F3" w:rsidRPr="00644D0C" w:rsidRDefault="009A64F3">
            <w:pPr>
              <w:spacing w:before="100" w:beforeAutospacing="1" w:after="100" w:afterAutospacing="1"/>
              <w:rPr>
                <w:rFonts w:ascii="Times New Roman" w:hAnsi="Times New Roman" w:cs="Times New Roman"/>
                <w:lang w:val="uz-Cyrl-UZ" w:eastAsia="en-US"/>
              </w:rPr>
            </w:pPr>
            <w:r w:rsidRPr="00644D0C">
              <w:rPr>
                <w:rFonts w:ascii="Times New Roman" w:hAnsi="Times New Roman" w:cs="Times New Roman"/>
                <w:lang w:val="uz-Cyrl-UZ" w:eastAsia="en-US"/>
              </w:rPr>
              <w:t>0</w:t>
            </w:r>
          </w:p>
        </w:tc>
        <w:tc>
          <w:tcPr>
            <w:tcW w:w="567" w:type="dxa"/>
            <w:gridSpan w:val="2"/>
            <w:tcBorders>
              <w:top w:val="nil"/>
              <w:left w:val="nil"/>
              <w:bottom w:val="single" w:sz="4" w:space="0" w:color="auto"/>
              <w:right w:val="single" w:sz="4" w:space="0" w:color="auto"/>
            </w:tcBorders>
            <w:shd w:val="clear" w:color="auto" w:fill="FFFFFF"/>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0</w:t>
            </w:r>
          </w:p>
        </w:tc>
        <w:tc>
          <w:tcPr>
            <w:tcW w:w="850" w:type="dxa"/>
            <w:gridSpan w:val="2"/>
            <w:tcBorders>
              <w:top w:val="nil"/>
              <w:left w:val="nil"/>
              <w:bottom w:val="single" w:sz="4" w:space="0" w:color="auto"/>
              <w:right w:val="single" w:sz="4" w:space="0" w:color="auto"/>
            </w:tcBorders>
            <w:shd w:val="clear" w:color="auto" w:fill="FFFFFF"/>
            <w:vAlign w:val="center"/>
            <w:hideMark/>
          </w:tcPr>
          <w:p w:rsidR="009A64F3" w:rsidRPr="00644D0C" w:rsidRDefault="009A64F3">
            <w:pPr>
              <w:spacing w:before="100" w:beforeAutospacing="1" w:after="100" w:afterAutospacing="1"/>
              <w:rPr>
                <w:rFonts w:ascii="Times New Roman" w:hAnsi="Times New Roman" w:cs="Times New Roman"/>
                <w:lang w:val="en-US" w:eastAsia="en-US"/>
              </w:rPr>
            </w:pPr>
            <w:r w:rsidRPr="00644D0C">
              <w:rPr>
                <w:rFonts w:ascii="Times New Roman" w:hAnsi="Times New Roman" w:cs="Times New Roman"/>
                <w:lang w:val="en-US" w:eastAsia="en-US"/>
              </w:rPr>
              <w:t>6872</w:t>
            </w:r>
          </w:p>
        </w:tc>
        <w:tc>
          <w:tcPr>
            <w:tcW w:w="1843" w:type="dxa"/>
            <w:gridSpan w:val="3"/>
            <w:tcBorders>
              <w:top w:val="nil"/>
              <w:left w:val="nil"/>
              <w:bottom w:val="single" w:sz="4" w:space="0" w:color="auto"/>
              <w:right w:val="single" w:sz="4" w:space="0" w:color="auto"/>
            </w:tcBorders>
            <w:shd w:val="clear" w:color="auto" w:fill="FFFFFF"/>
            <w:vAlign w:val="center"/>
            <w:hideMark/>
          </w:tcPr>
          <w:p w:rsidR="009A64F3" w:rsidRPr="00644D0C" w:rsidRDefault="009A64F3">
            <w:pPr>
              <w:spacing w:before="100" w:beforeAutospacing="1" w:after="100" w:afterAutospacing="1"/>
              <w:jc w:val="center"/>
              <w:rPr>
                <w:rFonts w:ascii="Times New Roman" w:hAnsi="Times New Roman" w:cs="Times New Roman"/>
                <w:lang w:val="en-US" w:eastAsia="en-US"/>
              </w:rPr>
            </w:pPr>
            <w:r w:rsidRPr="00644D0C">
              <w:rPr>
                <w:rFonts w:ascii="Times New Roman" w:hAnsi="Times New Roman" w:cs="Times New Roman"/>
                <w:bCs/>
                <w:color w:val="000000"/>
                <w:lang w:val="uz-Cyrl-UZ" w:eastAsia="en-US"/>
              </w:rPr>
              <w:t>Chinoq</w:t>
            </w:r>
            <w:r w:rsidRPr="00644D0C">
              <w:rPr>
                <w:rFonts w:ascii="Times New Roman" w:hAnsi="Times New Roman" w:cs="Times New Roman"/>
                <w:bCs/>
                <w:color w:val="000000"/>
                <w:lang w:val="en-US" w:eastAsia="en-US"/>
              </w:rPr>
              <w:t xml:space="preserve"> MFY ichki yulini ta’mirlash</w:t>
            </w:r>
          </w:p>
        </w:tc>
        <w:tc>
          <w:tcPr>
            <w:tcW w:w="3261" w:type="dxa"/>
            <w:gridSpan w:val="2"/>
            <w:tcBorders>
              <w:top w:val="nil"/>
              <w:left w:val="nil"/>
              <w:bottom w:val="single" w:sz="4" w:space="0" w:color="auto"/>
              <w:right w:val="single" w:sz="4" w:space="0" w:color="auto"/>
            </w:tcBorders>
            <w:shd w:val="clear" w:color="auto" w:fill="FFFFFF"/>
            <w:vAlign w:val="center"/>
            <w:hideMark/>
          </w:tcPr>
          <w:p w:rsidR="009A64F3" w:rsidRPr="00644D0C" w:rsidRDefault="009A64F3">
            <w:pPr>
              <w:spacing w:before="100" w:beforeAutospacing="1" w:after="100" w:afterAutospacing="1"/>
              <w:jc w:val="center"/>
              <w:rPr>
                <w:rFonts w:ascii="Times New Roman" w:hAnsi="Times New Roman" w:cs="Times New Roman"/>
                <w:lang w:val="en-US" w:eastAsia="en-US"/>
              </w:rPr>
            </w:pPr>
            <w:r w:rsidRPr="00644D0C">
              <w:rPr>
                <w:rFonts w:ascii="Times New Roman" w:hAnsi="Times New Roman" w:cs="Times New Roman"/>
                <w:lang w:val="en-US" w:eastAsia="en-US"/>
              </w:rPr>
              <w:t>401722860182167045204110003</w:t>
            </w:r>
          </w:p>
        </w:tc>
        <w:tc>
          <w:tcPr>
            <w:tcW w:w="1296" w:type="dxa"/>
            <w:tcBorders>
              <w:top w:val="nil"/>
              <w:left w:val="nil"/>
              <w:bottom w:val="single" w:sz="4" w:space="0" w:color="auto"/>
              <w:right w:val="single" w:sz="4" w:space="0" w:color="auto"/>
            </w:tcBorders>
            <w:shd w:val="clear" w:color="auto" w:fill="FFFFFF"/>
            <w:noWrap/>
            <w:vAlign w:val="center"/>
            <w:hideMark/>
          </w:tcPr>
          <w:p w:rsidR="009A64F3" w:rsidRPr="00644D0C" w:rsidRDefault="009A64F3">
            <w:pPr>
              <w:spacing w:before="100" w:beforeAutospacing="1" w:after="100" w:afterAutospacing="1"/>
              <w:jc w:val="center"/>
              <w:rPr>
                <w:rFonts w:ascii="Times New Roman" w:hAnsi="Times New Roman" w:cs="Times New Roman"/>
                <w:lang w:val="en-US" w:eastAsia="en-US"/>
              </w:rPr>
            </w:pPr>
            <w:r w:rsidRPr="00644D0C">
              <w:rPr>
                <w:rFonts w:ascii="Times New Roman" w:hAnsi="Times New Roman" w:cs="Times New Roman"/>
                <w:lang w:val="en-US" w:eastAsia="en-US"/>
              </w:rPr>
              <w:t>1200</w:t>
            </w:r>
          </w:p>
        </w:tc>
        <w:tc>
          <w:tcPr>
            <w:tcW w:w="1205" w:type="dxa"/>
            <w:tcBorders>
              <w:top w:val="nil"/>
              <w:left w:val="nil"/>
              <w:bottom w:val="single" w:sz="4" w:space="0" w:color="auto"/>
              <w:right w:val="single" w:sz="4" w:space="0" w:color="auto"/>
            </w:tcBorders>
            <w:shd w:val="clear" w:color="auto" w:fill="FFFFFF"/>
            <w:noWrap/>
            <w:vAlign w:val="center"/>
            <w:hideMark/>
          </w:tcPr>
          <w:p w:rsidR="009A64F3" w:rsidRPr="00644D0C" w:rsidRDefault="009A64F3">
            <w:pPr>
              <w:spacing w:before="100" w:beforeAutospacing="1" w:after="100" w:afterAutospacing="1"/>
              <w:jc w:val="center"/>
              <w:rPr>
                <w:rFonts w:ascii="Times New Roman" w:hAnsi="Times New Roman" w:cs="Times New Roman"/>
                <w:lang w:val="en-US" w:eastAsia="en-US"/>
              </w:rPr>
            </w:pPr>
            <w:r w:rsidRPr="00644D0C">
              <w:rPr>
                <w:rFonts w:ascii="Times New Roman" w:hAnsi="Times New Roman" w:cs="Times New Roman"/>
                <w:lang w:val="en-US" w:eastAsia="en-US"/>
              </w:rPr>
              <w:t>1200</w:t>
            </w:r>
          </w:p>
        </w:tc>
        <w:tc>
          <w:tcPr>
            <w:tcW w:w="1418" w:type="dxa"/>
            <w:tcBorders>
              <w:top w:val="nil"/>
              <w:left w:val="nil"/>
              <w:bottom w:val="single" w:sz="4" w:space="0" w:color="auto"/>
              <w:right w:val="single" w:sz="4" w:space="0" w:color="auto"/>
            </w:tcBorders>
            <w:shd w:val="clear" w:color="auto" w:fill="FFFFFF"/>
            <w:noWrap/>
            <w:vAlign w:val="center"/>
            <w:hideMark/>
          </w:tcPr>
          <w:p w:rsidR="009A64F3" w:rsidRPr="00644D0C" w:rsidRDefault="009A64F3">
            <w:pPr>
              <w:spacing w:before="100" w:beforeAutospacing="1" w:after="100" w:afterAutospacing="1"/>
              <w:jc w:val="center"/>
              <w:rPr>
                <w:rFonts w:ascii="Times New Roman" w:hAnsi="Times New Roman" w:cs="Times New Roman"/>
                <w:lang w:val="en-US" w:eastAsia="en-US"/>
              </w:rPr>
            </w:pPr>
            <w:r w:rsidRPr="00644D0C">
              <w:rPr>
                <w:rFonts w:ascii="Times New Roman" w:hAnsi="Times New Roman" w:cs="Times New Roman"/>
                <w:lang w:val="en-US" w:eastAsia="en-US"/>
              </w:rPr>
              <w:t>1200</w:t>
            </w:r>
          </w:p>
        </w:tc>
        <w:tc>
          <w:tcPr>
            <w:tcW w:w="1276" w:type="dxa"/>
            <w:tcBorders>
              <w:top w:val="nil"/>
              <w:left w:val="nil"/>
              <w:bottom w:val="single" w:sz="4" w:space="0" w:color="auto"/>
              <w:right w:val="single" w:sz="4" w:space="0" w:color="auto"/>
            </w:tcBorders>
            <w:shd w:val="clear" w:color="auto" w:fill="FFFFFF"/>
            <w:noWrap/>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376.3</w:t>
            </w:r>
          </w:p>
        </w:tc>
        <w:tc>
          <w:tcPr>
            <w:tcW w:w="897" w:type="dxa"/>
            <w:tcBorders>
              <w:top w:val="nil"/>
              <w:left w:val="nil"/>
              <w:bottom w:val="single" w:sz="4" w:space="0" w:color="auto"/>
              <w:right w:val="single" w:sz="8" w:space="0" w:color="auto"/>
            </w:tcBorders>
            <w:shd w:val="clear" w:color="auto" w:fill="FFFFFF"/>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823.7</w:t>
            </w:r>
          </w:p>
        </w:tc>
      </w:tr>
      <w:tr w:rsidR="009A64F3" w:rsidRPr="00644D0C" w:rsidTr="008B39D4">
        <w:trPr>
          <w:trHeight w:val="945"/>
        </w:trPr>
        <w:tc>
          <w:tcPr>
            <w:tcW w:w="568" w:type="dxa"/>
            <w:tcBorders>
              <w:top w:val="nil"/>
              <w:left w:val="single" w:sz="8" w:space="0" w:color="auto"/>
              <w:bottom w:val="single" w:sz="4" w:space="0" w:color="auto"/>
              <w:right w:val="single" w:sz="4" w:space="0" w:color="auto"/>
            </w:tcBorders>
            <w:shd w:val="clear" w:color="auto" w:fill="FFFFFF"/>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8.</w:t>
            </w:r>
          </w:p>
        </w:tc>
        <w:tc>
          <w:tcPr>
            <w:tcW w:w="1419" w:type="dxa"/>
            <w:tcBorders>
              <w:top w:val="nil"/>
              <w:left w:val="nil"/>
              <w:bottom w:val="single" w:sz="4" w:space="0" w:color="auto"/>
              <w:right w:val="single" w:sz="4" w:space="0" w:color="auto"/>
            </w:tcBorders>
            <w:shd w:val="clear" w:color="auto" w:fill="FFFFFF"/>
            <w:noWrap/>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990600074</w:t>
            </w:r>
          </w:p>
        </w:tc>
        <w:tc>
          <w:tcPr>
            <w:tcW w:w="851" w:type="dxa"/>
            <w:tcBorders>
              <w:top w:val="nil"/>
              <w:left w:val="nil"/>
              <w:bottom w:val="single" w:sz="4" w:space="0" w:color="auto"/>
              <w:right w:val="single" w:sz="4" w:space="0" w:color="auto"/>
            </w:tcBorders>
            <w:shd w:val="clear" w:color="auto" w:fill="FFFFFF"/>
            <w:vAlign w:val="center"/>
            <w:hideMark/>
          </w:tcPr>
          <w:p w:rsidR="009A64F3" w:rsidRPr="00644D0C" w:rsidRDefault="009A64F3">
            <w:pPr>
              <w:spacing w:before="100" w:beforeAutospacing="1" w:after="100" w:afterAutospacing="1"/>
              <w:rPr>
                <w:rFonts w:ascii="Times New Roman" w:hAnsi="Times New Roman" w:cs="Times New Roman"/>
                <w:lang w:val="uz-Cyrl-UZ" w:eastAsia="en-US"/>
              </w:rPr>
            </w:pPr>
            <w:r w:rsidRPr="00644D0C">
              <w:rPr>
                <w:rFonts w:ascii="Times New Roman" w:hAnsi="Times New Roman" w:cs="Times New Roman"/>
                <w:lang w:val="uz-Cyrl-UZ" w:eastAsia="en-US"/>
              </w:rPr>
              <w:t>6073</w:t>
            </w:r>
          </w:p>
        </w:tc>
        <w:tc>
          <w:tcPr>
            <w:tcW w:w="709" w:type="dxa"/>
            <w:gridSpan w:val="2"/>
            <w:tcBorders>
              <w:top w:val="nil"/>
              <w:left w:val="nil"/>
              <w:bottom w:val="single" w:sz="4" w:space="0" w:color="auto"/>
              <w:right w:val="single" w:sz="4" w:space="0" w:color="auto"/>
            </w:tcBorders>
            <w:shd w:val="clear" w:color="auto" w:fill="FFFFFF"/>
            <w:vAlign w:val="center"/>
            <w:hideMark/>
          </w:tcPr>
          <w:p w:rsidR="009A64F3" w:rsidRPr="00644D0C" w:rsidRDefault="009A64F3">
            <w:pPr>
              <w:spacing w:before="100" w:beforeAutospacing="1" w:after="100" w:afterAutospacing="1"/>
              <w:rPr>
                <w:rFonts w:ascii="Times New Roman" w:hAnsi="Times New Roman" w:cs="Times New Roman"/>
                <w:lang w:val="uz-Cyrl-UZ" w:eastAsia="en-US"/>
              </w:rPr>
            </w:pPr>
            <w:r w:rsidRPr="00644D0C">
              <w:rPr>
                <w:rFonts w:ascii="Times New Roman" w:hAnsi="Times New Roman" w:cs="Times New Roman"/>
                <w:lang w:val="uz-Cyrl-UZ" w:eastAsia="en-US"/>
              </w:rPr>
              <w:t>0</w:t>
            </w:r>
          </w:p>
        </w:tc>
        <w:tc>
          <w:tcPr>
            <w:tcW w:w="567" w:type="dxa"/>
            <w:gridSpan w:val="2"/>
            <w:tcBorders>
              <w:top w:val="nil"/>
              <w:left w:val="nil"/>
              <w:bottom w:val="single" w:sz="4" w:space="0" w:color="auto"/>
              <w:right w:val="single" w:sz="4" w:space="0" w:color="auto"/>
            </w:tcBorders>
            <w:shd w:val="clear" w:color="auto" w:fill="FFFFFF"/>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0</w:t>
            </w:r>
          </w:p>
        </w:tc>
        <w:tc>
          <w:tcPr>
            <w:tcW w:w="850" w:type="dxa"/>
            <w:gridSpan w:val="2"/>
            <w:tcBorders>
              <w:top w:val="nil"/>
              <w:left w:val="nil"/>
              <w:bottom w:val="single" w:sz="4" w:space="0" w:color="auto"/>
              <w:right w:val="single" w:sz="4" w:space="0" w:color="auto"/>
            </w:tcBorders>
            <w:shd w:val="clear" w:color="auto" w:fill="FFFFFF"/>
            <w:vAlign w:val="center"/>
            <w:hideMark/>
          </w:tcPr>
          <w:p w:rsidR="009A64F3" w:rsidRPr="00644D0C" w:rsidRDefault="009A64F3">
            <w:pPr>
              <w:spacing w:before="100" w:beforeAutospacing="1" w:after="100" w:afterAutospacing="1"/>
              <w:rPr>
                <w:rFonts w:ascii="Times New Roman" w:hAnsi="Times New Roman" w:cs="Times New Roman"/>
                <w:lang w:val="uz-Cyrl-UZ" w:eastAsia="en-US"/>
              </w:rPr>
            </w:pPr>
            <w:r w:rsidRPr="00644D0C">
              <w:rPr>
                <w:rFonts w:ascii="Times New Roman" w:hAnsi="Times New Roman" w:cs="Times New Roman"/>
                <w:lang w:val="uz-Cyrl-UZ" w:eastAsia="en-US"/>
              </w:rPr>
              <w:t>6073</w:t>
            </w:r>
          </w:p>
        </w:tc>
        <w:tc>
          <w:tcPr>
            <w:tcW w:w="1843" w:type="dxa"/>
            <w:gridSpan w:val="3"/>
            <w:tcBorders>
              <w:top w:val="nil"/>
              <w:left w:val="nil"/>
              <w:bottom w:val="single" w:sz="4" w:space="0" w:color="auto"/>
              <w:right w:val="single" w:sz="4" w:space="0" w:color="auto"/>
            </w:tcBorders>
            <w:shd w:val="clear" w:color="auto" w:fill="FFFFFF"/>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bCs/>
                <w:color w:val="000000"/>
                <w:lang w:val="uz-Cyrl-UZ" w:eastAsia="en-US"/>
              </w:rPr>
              <w:t>Qo‘shtamg‘oli MFY ichki yulini ta’mirlash</w:t>
            </w:r>
          </w:p>
        </w:tc>
        <w:tc>
          <w:tcPr>
            <w:tcW w:w="3261" w:type="dxa"/>
            <w:gridSpan w:val="2"/>
            <w:tcBorders>
              <w:top w:val="nil"/>
              <w:left w:val="nil"/>
              <w:bottom w:val="single" w:sz="4" w:space="0" w:color="auto"/>
              <w:right w:val="single" w:sz="4" w:space="0" w:color="auto"/>
            </w:tcBorders>
            <w:shd w:val="clear" w:color="auto" w:fill="FFFFFF"/>
            <w:vAlign w:val="center"/>
            <w:hideMark/>
          </w:tcPr>
          <w:p w:rsidR="009A64F3" w:rsidRPr="00644D0C" w:rsidRDefault="009A64F3">
            <w:pPr>
              <w:spacing w:before="100" w:beforeAutospacing="1" w:after="100" w:afterAutospacing="1"/>
              <w:jc w:val="center"/>
              <w:rPr>
                <w:rFonts w:ascii="Times New Roman" w:hAnsi="Times New Roman" w:cs="Times New Roman"/>
                <w:lang w:eastAsia="en-US"/>
              </w:rPr>
            </w:pPr>
            <w:r w:rsidRPr="00644D0C">
              <w:rPr>
                <w:rFonts w:ascii="Times New Roman" w:hAnsi="Times New Roman" w:cs="Times New Roman"/>
                <w:lang w:val="en-US" w:eastAsia="en-US"/>
              </w:rPr>
              <w:t>401722860182167045204110004</w:t>
            </w:r>
          </w:p>
        </w:tc>
        <w:tc>
          <w:tcPr>
            <w:tcW w:w="1296" w:type="dxa"/>
            <w:tcBorders>
              <w:top w:val="nil"/>
              <w:left w:val="nil"/>
              <w:bottom w:val="single" w:sz="4" w:space="0" w:color="auto"/>
              <w:right w:val="single" w:sz="4" w:space="0" w:color="auto"/>
            </w:tcBorders>
            <w:shd w:val="clear" w:color="auto" w:fill="FFFFFF"/>
            <w:noWrap/>
            <w:vAlign w:val="center"/>
            <w:hideMark/>
          </w:tcPr>
          <w:p w:rsidR="009A64F3" w:rsidRPr="00644D0C" w:rsidRDefault="009A64F3">
            <w:pPr>
              <w:spacing w:before="100" w:beforeAutospacing="1" w:after="100" w:afterAutospacing="1"/>
              <w:jc w:val="center"/>
              <w:rPr>
                <w:rFonts w:ascii="Times New Roman" w:hAnsi="Times New Roman" w:cs="Times New Roman"/>
                <w:lang w:val="en-US" w:eastAsia="en-US"/>
              </w:rPr>
            </w:pPr>
            <w:r w:rsidRPr="00644D0C">
              <w:rPr>
                <w:rFonts w:ascii="Times New Roman" w:hAnsi="Times New Roman" w:cs="Times New Roman"/>
                <w:lang w:val="en-US" w:eastAsia="en-US"/>
              </w:rPr>
              <w:t>1200</w:t>
            </w:r>
          </w:p>
        </w:tc>
        <w:tc>
          <w:tcPr>
            <w:tcW w:w="1205" w:type="dxa"/>
            <w:tcBorders>
              <w:top w:val="nil"/>
              <w:left w:val="nil"/>
              <w:bottom w:val="single" w:sz="4" w:space="0" w:color="auto"/>
              <w:right w:val="single" w:sz="4" w:space="0" w:color="auto"/>
            </w:tcBorders>
            <w:shd w:val="clear" w:color="auto" w:fill="FFFFFF"/>
            <w:noWrap/>
            <w:vAlign w:val="center"/>
            <w:hideMark/>
          </w:tcPr>
          <w:p w:rsidR="009A64F3" w:rsidRPr="00644D0C" w:rsidRDefault="009A64F3">
            <w:pPr>
              <w:spacing w:before="100" w:beforeAutospacing="1" w:after="100" w:afterAutospacing="1"/>
              <w:jc w:val="center"/>
              <w:rPr>
                <w:rFonts w:ascii="Times New Roman" w:hAnsi="Times New Roman" w:cs="Times New Roman"/>
                <w:lang w:val="en-US" w:eastAsia="en-US"/>
              </w:rPr>
            </w:pPr>
            <w:r w:rsidRPr="00644D0C">
              <w:rPr>
                <w:rFonts w:ascii="Times New Roman" w:hAnsi="Times New Roman" w:cs="Times New Roman"/>
                <w:lang w:val="en-US" w:eastAsia="en-US"/>
              </w:rPr>
              <w:t>1200</w:t>
            </w:r>
          </w:p>
        </w:tc>
        <w:tc>
          <w:tcPr>
            <w:tcW w:w="1418" w:type="dxa"/>
            <w:tcBorders>
              <w:top w:val="nil"/>
              <w:left w:val="nil"/>
              <w:bottom w:val="single" w:sz="4" w:space="0" w:color="auto"/>
              <w:right w:val="single" w:sz="4" w:space="0" w:color="auto"/>
            </w:tcBorders>
            <w:shd w:val="clear" w:color="auto" w:fill="FFFFFF"/>
            <w:noWrap/>
            <w:vAlign w:val="center"/>
            <w:hideMark/>
          </w:tcPr>
          <w:p w:rsidR="009A64F3" w:rsidRPr="00644D0C" w:rsidRDefault="009A64F3">
            <w:pPr>
              <w:spacing w:before="100" w:beforeAutospacing="1" w:after="100" w:afterAutospacing="1"/>
              <w:jc w:val="center"/>
              <w:rPr>
                <w:rFonts w:ascii="Times New Roman" w:hAnsi="Times New Roman" w:cs="Times New Roman"/>
                <w:lang w:val="en-US" w:eastAsia="en-US"/>
              </w:rPr>
            </w:pPr>
            <w:r w:rsidRPr="00644D0C">
              <w:rPr>
                <w:rFonts w:ascii="Times New Roman" w:hAnsi="Times New Roman" w:cs="Times New Roman"/>
                <w:lang w:val="en-US" w:eastAsia="en-US"/>
              </w:rPr>
              <w:t>1200</w:t>
            </w:r>
          </w:p>
        </w:tc>
        <w:tc>
          <w:tcPr>
            <w:tcW w:w="1276" w:type="dxa"/>
            <w:tcBorders>
              <w:top w:val="nil"/>
              <w:left w:val="nil"/>
              <w:bottom w:val="single" w:sz="4" w:space="0" w:color="auto"/>
              <w:right w:val="single" w:sz="4" w:space="0" w:color="auto"/>
            </w:tcBorders>
            <w:shd w:val="clear" w:color="auto" w:fill="FFFFFF"/>
            <w:noWrap/>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376.3</w:t>
            </w:r>
          </w:p>
        </w:tc>
        <w:tc>
          <w:tcPr>
            <w:tcW w:w="897" w:type="dxa"/>
            <w:tcBorders>
              <w:top w:val="nil"/>
              <w:left w:val="nil"/>
              <w:bottom w:val="single" w:sz="4" w:space="0" w:color="auto"/>
              <w:right w:val="single" w:sz="8" w:space="0" w:color="auto"/>
            </w:tcBorders>
            <w:shd w:val="clear" w:color="auto" w:fill="FFFFFF"/>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823.7</w:t>
            </w:r>
          </w:p>
        </w:tc>
      </w:tr>
      <w:tr w:rsidR="009A64F3" w:rsidRPr="00644D0C" w:rsidTr="008B39D4">
        <w:trPr>
          <w:trHeight w:val="945"/>
        </w:trPr>
        <w:tc>
          <w:tcPr>
            <w:tcW w:w="568" w:type="dxa"/>
            <w:tcBorders>
              <w:top w:val="nil"/>
              <w:left w:val="single" w:sz="8" w:space="0" w:color="auto"/>
              <w:bottom w:val="single" w:sz="4" w:space="0" w:color="auto"/>
              <w:right w:val="single" w:sz="4" w:space="0" w:color="auto"/>
            </w:tcBorders>
            <w:shd w:val="clear" w:color="auto" w:fill="FFFFFF"/>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9.</w:t>
            </w:r>
          </w:p>
        </w:tc>
        <w:tc>
          <w:tcPr>
            <w:tcW w:w="1419" w:type="dxa"/>
            <w:tcBorders>
              <w:top w:val="nil"/>
              <w:left w:val="nil"/>
              <w:bottom w:val="single" w:sz="4" w:space="0" w:color="auto"/>
              <w:right w:val="single" w:sz="4" w:space="0" w:color="auto"/>
            </w:tcBorders>
            <w:shd w:val="clear" w:color="auto" w:fill="FFFFFF"/>
            <w:noWrap/>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990600071</w:t>
            </w:r>
          </w:p>
        </w:tc>
        <w:tc>
          <w:tcPr>
            <w:tcW w:w="851" w:type="dxa"/>
            <w:tcBorders>
              <w:top w:val="nil"/>
              <w:left w:val="nil"/>
              <w:bottom w:val="single" w:sz="4" w:space="0" w:color="auto"/>
              <w:right w:val="single" w:sz="4" w:space="0" w:color="auto"/>
            </w:tcBorders>
            <w:shd w:val="clear" w:color="auto" w:fill="FFFFFF"/>
            <w:vAlign w:val="center"/>
            <w:hideMark/>
          </w:tcPr>
          <w:p w:rsidR="009A64F3" w:rsidRPr="00644D0C" w:rsidRDefault="009A64F3">
            <w:pPr>
              <w:spacing w:before="100" w:beforeAutospacing="1" w:after="100" w:afterAutospacing="1"/>
              <w:rPr>
                <w:rFonts w:ascii="Times New Roman" w:hAnsi="Times New Roman" w:cs="Times New Roman"/>
                <w:lang w:val="uz-Cyrl-UZ" w:eastAsia="en-US"/>
              </w:rPr>
            </w:pPr>
            <w:r w:rsidRPr="00644D0C">
              <w:rPr>
                <w:rFonts w:ascii="Times New Roman" w:hAnsi="Times New Roman" w:cs="Times New Roman"/>
                <w:lang w:val="uz-Cyrl-UZ" w:eastAsia="en-US"/>
              </w:rPr>
              <w:t>5341</w:t>
            </w:r>
          </w:p>
        </w:tc>
        <w:tc>
          <w:tcPr>
            <w:tcW w:w="709" w:type="dxa"/>
            <w:gridSpan w:val="2"/>
            <w:tcBorders>
              <w:top w:val="nil"/>
              <w:left w:val="nil"/>
              <w:bottom w:val="single" w:sz="4" w:space="0" w:color="auto"/>
              <w:right w:val="single" w:sz="4" w:space="0" w:color="auto"/>
            </w:tcBorders>
            <w:shd w:val="clear" w:color="auto" w:fill="FFFFFF"/>
            <w:vAlign w:val="center"/>
            <w:hideMark/>
          </w:tcPr>
          <w:p w:rsidR="009A64F3" w:rsidRPr="00644D0C" w:rsidRDefault="009A64F3">
            <w:pPr>
              <w:spacing w:before="100" w:beforeAutospacing="1" w:after="100" w:afterAutospacing="1"/>
              <w:rPr>
                <w:rFonts w:ascii="Times New Roman" w:hAnsi="Times New Roman" w:cs="Times New Roman"/>
                <w:lang w:val="uz-Cyrl-UZ" w:eastAsia="en-US"/>
              </w:rPr>
            </w:pPr>
            <w:r w:rsidRPr="00644D0C">
              <w:rPr>
                <w:rFonts w:ascii="Times New Roman" w:hAnsi="Times New Roman" w:cs="Times New Roman"/>
                <w:lang w:val="uz-Cyrl-UZ" w:eastAsia="en-US"/>
              </w:rPr>
              <w:t>0</w:t>
            </w:r>
          </w:p>
        </w:tc>
        <w:tc>
          <w:tcPr>
            <w:tcW w:w="567" w:type="dxa"/>
            <w:gridSpan w:val="2"/>
            <w:tcBorders>
              <w:top w:val="nil"/>
              <w:left w:val="nil"/>
              <w:bottom w:val="single" w:sz="4" w:space="0" w:color="auto"/>
              <w:right w:val="single" w:sz="4" w:space="0" w:color="auto"/>
            </w:tcBorders>
            <w:shd w:val="clear" w:color="auto" w:fill="FFFFFF"/>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0</w:t>
            </w:r>
          </w:p>
        </w:tc>
        <w:tc>
          <w:tcPr>
            <w:tcW w:w="850" w:type="dxa"/>
            <w:gridSpan w:val="2"/>
            <w:tcBorders>
              <w:top w:val="nil"/>
              <w:left w:val="nil"/>
              <w:bottom w:val="single" w:sz="4" w:space="0" w:color="auto"/>
              <w:right w:val="single" w:sz="4" w:space="0" w:color="auto"/>
            </w:tcBorders>
            <w:shd w:val="clear" w:color="auto" w:fill="FFFFFF"/>
            <w:vAlign w:val="center"/>
            <w:hideMark/>
          </w:tcPr>
          <w:p w:rsidR="009A64F3" w:rsidRPr="00644D0C" w:rsidRDefault="009A64F3">
            <w:pPr>
              <w:spacing w:before="100" w:beforeAutospacing="1" w:after="100" w:afterAutospacing="1"/>
              <w:rPr>
                <w:rFonts w:ascii="Times New Roman" w:hAnsi="Times New Roman" w:cs="Times New Roman"/>
                <w:lang w:val="uz-Cyrl-UZ" w:eastAsia="en-US"/>
              </w:rPr>
            </w:pPr>
            <w:r w:rsidRPr="00644D0C">
              <w:rPr>
                <w:rFonts w:ascii="Times New Roman" w:hAnsi="Times New Roman" w:cs="Times New Roman"/>
                <w:lang w:val="uz-Cyrl-UZ" w:eastAsia="en-US"/>
              </w:rPr>
              <w:t>5341</w:t>
            </w:r>
          </w:p>
        </w:tc>
        <w:tc>
          <w:tcPr>
            <w:tcW w:w="1843" w:type="dxa"/>
            <w:gridSpan w:val="3"/>
            <w:tcBorders>
              <w:top w:val="nil"/>
              <w:left w:val="nil"/>
              <w:bottom w:val="single" w:sz="4" w:space="0" w:color="auto"/>
              <w:right w:val="single" w:sz="4" w:space="0" w:color="auto"/>
            </w:tcBorders>
            <w:shd w:val="clear" w:color="auto" w:fill="FFFFFF"/>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 xml:space="preserve">Umumta’lim maktablarini ta’mirlash va moddiy-texnika bazasini </w:t>
            </w:r>
            <w:r w:rsidRPr="00644D0C">
              <w:rPr>
                <w:rFonts w:ascii="Times New Roman" w:hAnsi="Times New Roman" w:cs="Times New Roman"/>
                <w:lang w:val="uz-Cyrl-UZ" w:eastAsia="en-US"/>
              </w:rPr>
              <w:lastRenderedPageBreak/>
              <w:t>rivojlantirish tadbirlari</w:t>
            </w:r>
          </w:p>
        </w:tc>
        <w:tc>
          <w:tcPr>
            <w:tcW w:w="3261" w:type="dxa"/>
            <w:gridSpan w:val="2"/>
            <w:tcBorders>
              <w:top w:val="nil"/>
              <w:left w:val="nil"/>
              <w:bottom w:val="single" w:sz="4" w:space="0" w:color="auto"/>
              <w:right w:val="single" w:sz="4" w:space="0" w:color="auto"/>
            </w:tcBorders>
            <w:shd w:val="clear" w:color="auto" w:fill="FFFFFF"/>
            <w:vAlign w:val="center"/>
            <w:hideMark/>
          </w:tcPr>
          <w:p w:rsidR="009A64F3" w:rsidRPr="00644D0C" w:rsidRDefault="009A64F3">
            <w:pPr>
              <w:spacing w:before="100" w:beforeAutospacing="1" w:after="100" w:afterAutospacing="1"/>
              <w:jc w:val="center"/>
              <w:rPr>
                <w:rFonts w:ascii="Times New Roman" w:hAnsi="Times New Roman" w:cs="Times New Roman"/>
                <w:lang w:val="en-US" w:eastAsia="en-US"/>
              </w:rPr>
            </w:pPr>
            <w:r w:rsidRPr="00644D0C">
              <w:rPr>
                <w:rFonts w:ascii="Times New Roman" w:hAnsi="Times New Roman" w:cs="Times New Roman"/>
                <w:lang w:val="en-US" w:eastAsia="en-US"/>
              </w:rPr>
              <w:lastRenderedPageBreak/>
              <w:t>401722860182167092100075009</w:t>
            </w:r>
          </w:p>
        </w:tc>
        <w:tc>
          <w:tcPr>
            <w:tcW w:w="1296" w:type="dxa"/>
            <w:tcBorders>
              <w:top w:val="nil"/>
              <w:left w:val="nil"/>
              <w:bottom w:val="single" w:sz="4" w:space="0" w:color="auto"/>
              <w:right w:val="single" w:sz="4" w:space="0" w:color="auto"/>
            </w:tcBorders>
            <w:shd w:val="clear" w:color="auto" w:fill="FFFFFF"/>
            <w:noWrap/>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1200</w:t>
            </w:r>
          </w:p>
        </w:tc>
        <w:tc>
          <w:tcPr>
            <w:tcW w:w="1205" w:type="dxa"/>
            <w:tcBorders>
              <w:top w:val="nil"/>
              <w:left w:val="nil"/>
              <w:bottom w:val="single" w:sz="4" w:space="0" w:color="auto"/>
              <w:right w:val="single" w:sz="4" w:space="0" w:color="auto"/>
            </w:tcBorders>
            <w:shd w:val="clear" w:color="auto" w:fill="FFFFFF"/>
            <w:noWrap/>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1200</w:t>
            </w:r>
          </w:p>
        </w:tc>
        <w:tc>
          <w:tcPr>
            <w:tcW w:w="1418" w:type="dxa"/>
            <w:tcBorders>
              <w:top w:val="nil"/>
              <w:left w:val="nil"/>
              <w:bottom w:val="single" w:sz="4" w:space="0" w:color="auto"/>
              <w:right w:val="single" w:sz="4" w:space="0" w:color="auto"/>
            </w:tcBorders>
            <w:shd w:val="clear" w:color="auto" w:fill="FFFFFF"/>
            <w:noWrap/>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1200</w:t>
            </w:r>
          </w:p>
        </w:tc>
        <w:tc>
          <w:tcPr>
            <w:tcW w:w="1276" w:type="dxa"/>
            <w:tcBorders>
              <w:top w:val="nil"/>
              <w:left w:val="nil"/>
              <w:bottom w:val="single" w:sz="4" w:space="0" w:color="auto"/>
              <w:right w:val="single" w:sz="4" w:space="0" w:color="auto"/>
            </w:tcBorders>
            <w:shd w:val="clear" w:color="auto" w:fill="FFFFFF"/>
            <w:noWrap/>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1162</w:t>
            </w:r>
          </w:p>
        </w:tc>
        <w:tc>
          <w:tcPr>
            <w:tcW w:w="897" w:type="dxa"/>
            <w:tcBorders>
              <w:top w:val="nil"/>
              <w:left w:val="nil"/>
              <w:bottom w:val="single" w:sz="4" w:space="0" w:color="auto"/>
              <w:right w:val="single" w:sz="8" w:space="0" w:color="auto"/>
            </w:tcBorders>
            <w:shd w:val="clear" w:color="auto" w:fill="FFFFFF"/>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38</w:t>
            </w:r>
          </w:p>
        </w:tc>
      </w:tr>
      <w:tr w:rsidR="009A64F3" w:rsidRPr="00644D0C" w:rsidTr="008B39D4">
        <w:trPr>
          <w:trHeight w:val="945"/>
        </w:trPr>
        <w:tc>
          <w:tcPr>
            <w:tcW w:w="568" w:type="dxa"/>
            <w:tcBorders>
              <w:top w:val="nil"/>
              <w:left w:val="single" w:sz="8" w:space="0" w:color="auto"/>
              <w:bottom w:val="single" w:sz="4" w:space="0" w:color="auto"/>
              <w:right w:val="single" w:sz="4" w:space="0" w:color="auto"/>
            </w:tcBorders>
            <w:shd w:val="clear" w:color="auto" w:fill="FFFFFF"/>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lastRenderedPageBreak/>
              <w:t>10.</w:t>
            </w:r>
          </w:p>
        </w:tc>
        <w:tc>
          <w:tcPr>
            <w:tcW w:w="1419" w:type="dxa"/>
            <w:tcBorders>
              <w:top w:val="nil"/>
              <w:left w:val="nil"/>
              <w:bottom w:val="single" w:sz="4" w:space="0" w:color="auto"/>
              <w:right w:val="single" w:sz="4" w:space="0" w:color="auto"/>
            </w:tcBorders>
            <w:shd w:val="clear" w:color="auto" w:fill="FFFFFF"/>
            <w:noWrap/>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990600060</w:t>
            </w:r>
          </w:p>
        </w:tc>
        <w:tc>
          <w:tcPr>
            <w:tcW w:w="851" w:type="dxa"/>
            <w:tcBorders>
              <w:top w:val="nil"/>
              <w:left w:val="nil"/>
              <w:bottom w:val="single" w:sz="4" w:space="0" w:color="auto"/>
              <w:right w:val="single" w:sz="4" w:space="0" w:color="auto"/>
            </w:tcBorders>
            <w:shd w:val="clear" w:color="auto" w:fill="FFFFFF"/>
            <w:vAlign w:val="center"/>
            <w:hideMark/>
          </w:tcPr>
          <w:p w:rsidR="009A64F3" w:rsidRPr="00644D0C" w:rsidRDefault="009A64F3">
            <w:pPr>
              <w:spacing w:before="100" w:beforeAutospacing="1" w:after="100" w:afterAutospacing="1"/>
              <w:rPr>
                <w:rFonts w:ascii="Times New Roman" w:hAnsi="Times New Roman" w:cs="Times New Roman"/>
                <w:lang w:val="uz-Cyrl-UZ" w:eastAsia="en-US"/>
              </w:rPr>
            </w:pPr>
            <w:r w:rsidRPr="00644D0C">
              <w:rPr>
                <w:rFonts w:ascii="Times New Roman" w:hAnsi="Times New Roman" w:cs="Times New Roman"/>
                <w:lang w:val="uz-Cyrl-UZ" w:eastAsia="en-US"/>
              </w:rPr>
              <w:t>5093</w:t>
            </w:r>
          </w:p>
        </w:tc>
        <w:tc>
          <w:tcPr>
            <w:tcW w:w="709" w:type="dxa"/>
            <w:gridSpan w:val="2"/>
            <w:tcBorders>
              <w:top w:val="nil"/>
              <w:left w:val="nil"/>
              <w:bottom w:val="single" w:sz="4" w:space="0" w:color="auto"/>
              <w:right w:val="single" w:sz="4" w:space="0" w:color="auto"/>
            </w:tcBorders>
            <w:shd w:val="clear" w:color="auto" w:fill="FFFFFF"/>
            <w:vAlign w:val="center"/>
            <w:hideMark/>
          </w:tcPr>
          <w:p w:rsidR="009A64F3" w:rsidRPr="00644D0C" w:rsidRDefault="009A64F3">
            <w:pPr>
              <w:spacing w:before="100" w:beforeAutospacing="1" w:after="100" w:afterAutospacing="1"/>
              <w:rPr>
                <w:rFonts w:ascii="Times New Roman" w:hAnsi="Times New Roman" w:cs="Times New Roman"/>
                <w:lang w:val="uz-Cyrl-UZ" w:eastAsia="en-US"/>
              </w:rPr>
            </w:pPr>
            <w:r w:rsidRPr="00644D0C">
              <w:rPr>
                <w:rFonts w:ascii="Times New Roman" w:hAnsi="Times New Roman" w:cs="Times New Roman"/>
                <w:lang w:val="uz-Cyrl-UZ" w:eastAsia="en-US"/>
              </w:rPr>
              <w:t>0</w:t>
            </w:r>
          </w:p>
        </w:tc>
        <w:tc>
          <w:tcPr>
            <w:tcW w:w="567" w:type="dxa"/>
            <w:gridSpan w:val="2"/>
            <w:tcBorders>
              <w:top w:val="nil"/>
              <w:left w:val="nil"/>
              <w:bottom w:val="single" w:sz="4" w:space="0" w:color="auto"/>
              <w:right w:val="single" w:sz="4" w:space="0" w:color="auto"/>
            </w:tcBorders>
            <w:shd w:val="clear" w:color="auto" w:fill="FFFFFF"/>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0</w:t>
            </w:r>
          </w:p>
        </w:tc>
        <w:tc>
          <w:tcPr>
            <w:tcW w:w="850" w:type="dxa"/>
            <w:gridSpan w:val="2"/>
            <w:tcBorders>
              <w:top w:val="nil"/>
              <w:left w:val="nil"/>
              <w:bottom w:val="single" w:sz="4" w:space="0" w:color="auto"/>
              <w:right w:val="single" w:sz="4" w:space="0" w:color="auto"/>
            </w:tcBorders>
            <w:shd w:val="clear" w:color="auto" w:fill="FFFFFF"/>
            <w:vAlign w:val="center"/>
            <w:hideMark/>
          </w:tcPr>
          <w:p w:rsidR="009A64F3" w:rsidRPr="00644D0C" w:rsidRDefault="009A64F3">
            <w:pPr>
              <w:spacing w:before="100" w:beforeAutospacing="1" w:after="100" w:afterAutospacing="1"/>
              <w:rPr>
                <w:rFonts w:ascii="Times New Roman" w:hAnsi="Times New Roman" w:cs="Times New Roman"/>
                <w:lang w:val="uz-Cyrl-UZ" w:eastAsia="en-US"/>
              </w:rPr>
            </w:pPr>
            <w:r w:rsidRPr="00644D0C">
              <w:rPr>
                <w:rFonts w:ascii="Times New Roman" w:hAnsi="Times New Roman" w:cs="Times New Roman"/>
                <w:lang w:val="uz-Cyrl-UZ" w:eastAsia="en-US"/>
              </w:rPr>
              <w:t>5093</w:t>
            </w:r>
          </w:p>
        </w:tc>
        <w:tc>
          <w:tcPr>
            <w:tcW w:w="1843" w:type="dxa"/>
            <w:gridSpan w:val="3"/>
            <w:tcBorders>
              <w:top w:val="nil"/>
              <w:left w:val="nil"/>
              <w:bottom w:val="single" w:sz="4" w:space="0" w:color="auto"/>
              <w:right w:val="single" w:sz="4" w:space="0" w:color="auto"/>
            </w:tcBorders>
            <w:shd w:val="clear" w:color="auto" w:fill="FFFFFF"/>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 xml:space="preserve"> Tumandagi Sport iaktabiga suniy qoplamali mini stadion qurish</w:t>
            </w:r>
          </w:p>
        </w:tc>
        <w:tc>
          <w:tcPr>
            <w:tcW w:w="3261" w:type="dxa"/>
            <w:gridSpan w:val="2"/>
            <w:tcBorders>
              <w:top w:val="nil"/>
              <w:left w:val="nil"/>
              <w:bottom w:val="single" w:sz="4" w:space="0" w:color="auto"/>
              <w:right w:val="single" w:sz="4" w:space="0" w:color="auto"/>
            </w:tcBorders>
            <w:shd w:val="clear" w:color="auto" w:fill="FFFFFF"/>
            <w:vAlign w:val="center"/>
            <w:hideMark/>
          </w:tcPr>
          <w:p w:rsidR="009A64F3" w:rsidRPr="00644D0C" w:rsidRDefault="009A64F3">
            <w:pPr>
              <w:spacing w:before="100" w:beforeAutospacing="1" w:after="100" w:afterAutospacing="1"/>
              <w:jc w:val="center"/>
              <w:rPr>
                <w:rFonts w:ascii="Times New Roman" w:hAnsi="Times New Roman" w:cs="Times New Roman"/>
                <w:lang w:val="en-US" w:eastAsia="en-US"/>
              </w:rPr>
            </w:pPr>
            <w:r w:rsidRPr="00644D0C">
              <w:rPr>
                <w:rFonts w:ascii="Times New Roman" w:hAnsi="Times New Roman" w:cs="Times New Roman"/>
                <w:lang w:val="en-US" w:eastAsia="en-US"/>
              </w:rPr>
              <w:t>401722860182167083610135001</w:t>
            </w:r>
          </w:p>
        </w:tc>
        <w:tc>
          <w:tcPr>
            <w:tcW w:w="1296" w:type="dxa"/>
            <w:tcBorders>
              <w:top w:val="nil"/>
              <w:left w:val="nil"/>
              <w:bottom w:val="single" w:sz="4" w:space="0" w:color="auto"/>
              <w:right w:val="single" w:sz="4" w:space="0" w:color="auto"/>
            </w:tcBorders>
            <w:shd w:val="clear" w:color="auto" w:fill="FFFFFF"/>
            <w:noWrap/>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400</w:t>
            </w:r>
          </w:p>
        </w:tc>
        <w:tc>
          <w:tcPr>
            <w:tcW w:w="1205" w:type="dxa"/>
            <w:tcBorders>
              <w:top w:val="nil"/>
              <w:left w:val="nil"/>
              <w:bottom w:val="single" w:sz="4" w:space="0" w:color="auto"/>
              <w:right w:val="single" w:sz="4" w:space="0" w:color="auto"/>
            </w:tcBorders>
            <w:shd w:val="clear" w:color="auto" w:fill="FFFFFF"/>
            <w:noWrap/>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400</w:t>
            </w:r>
          </w:p>
        </w:tc>
        <w:tc>
          <w:tcPr>
            <w:tcW w:w="1418" w:type="dxa"/>
            <w:tcBorders>
              <w:top w:val="nil"/>
              <w:left w:val="nil"/>
              <w:bottom w:val="single" w:sz="4" w:space="0" w:color="auto"/>
              <w:right w:val="single" w:sz="4" w:space="0" w:color="auto"/>
            </w:tcBorders>
            <w:shd w:val="clear" w:color="auto" w:fill="FFFFFF"/>
            <w:noWrap/>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400</w:t>
            </w:r>
          </w:p>
        </w:tc>
        <w:tc>
          <w:tcPr>
            <w:tcW w:w="1276" w:type="dxa"/>
            <w:tcBorders>
              <w:top w:val="nil"/>
              <w:left w:val="nil"/>
              <w:bottom w:val="single" w:sz="4" w:space="0" w:color="auto"/>
              <w:right w:val="single" w:sz="4" w:space="0" w:color="auto"/>
            </w:tcBorders>
            <w:shd w:val="clear" w:color="auto" w:fill="FFFFFF"/>
            <w:noWrap/>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129.5</w:t>
            </w:r>
          </w:p>
        </w:tc>
        <w:tc>
          <w:tcPr>
            <w:tcW w:w="897" w:type="dxa"/>
            <w:tcBorders>
              <w:top w:val="nil"/>
              <w:left w:val="nil"/>
              <w:bottom w:val="single" w:sz="4" w:space="0" w:color="auto"/>
              <w:right w:val="single" w:sz="8" w:space="0" w:color="auto"/>
            </w:tcBorders>
            <w:shd w:val="clear" w:color="auto" w:fill="FFFFFF"/>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270.5</w:t>
            </w:r>
          </w:p>
        </w:tc>
      </w:tr>
      <w:tr w:rsidR="009A64F3" w:rsidRPr="00644D0C" w:rsidTr="008B39D4">
        <w:trPr>
          <w:trHeight w:val="945"/>
        </w:trPr>
        <w:tc>
          <w:tcPr>
            <w:tcW w:w="568" w:type="dxa"/>
            <w:tcBorders>
              <w:top w:val="nil"/>
              <w:left w:val="single" w:sz="8" w:space="0" w:color="auto"/>
              <w:bottom w:val="single" w:sz="4" w:space="0" w:color="auto"/>
              <w:right w:val="single" w:sz="4" w:space="0" w:color="auto"/>
            </w:tcBorders>
            <w:shd w:val="clear" w:color="auto" w:fill="FFFFFF"/>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11.</w:t>
            </w:r>
          </w:p>
        </w:tc>
        <w:tc>
          <w:tcPr>
            <w:tcW w:w="1419" w:type="dxa"/>
            <w:tcBorders>
              <w:top w:val="nil"/>
              <w:left w:val="nil"/>
              <w:bottom w:val="single" w:sz="4" w:space="0" w:color="auto"/>
              <w:right w:val="single" w:sz="4" w:space="0" w:color="auto"/>
            </w:tcBorders>
            <w:shd w:val="clear" w:color="auto" w:fill="FFFFFF"/>
            <w:noWrap/>
            <w:vAlign w:val="center"/>
            <w:hideMark/>
          </w:tcPr>
          <w:p w:rsidR="009A64F3" w:rsidRPr="00644D0C" w:rsidRDefault="009A64F3">
            <w:pPr>
              <w:spacing w:before="100" w:beforeAutospacing="1" w:after="100" w:afterAutospacing="1"/>
              <w:jc w:val="center"/>
              <w:rPr>
                <w:rFonts w:ascii="Times New Roman" w:hAnsi="Times New Roman" w:cs="Times New Roman"/>
                <w:lang w:val="en-US" w:eastAsia="en-US"/>
              </w:rPr>
            </w:pPr>
            <w:r w:rsidRPr="00644D0C">
              <w:rPr>
                <w:rFonts w:ascii="Times New Roman" w:hAnsi="Times New Roman" w:cs="Times New Roman"/>
                <w:lang w:val="uz-Cyrl-UZ" w:eastAsia="en-US"/>
              </w:rPr>
              <w:t>990600033</w:t>
            </w:r>
          </w:p>
        </w:tc>
        <w:tc>
          <w:tcPr>
            <w:tcW w:w="851" w:type="dxa"/>
            <w:tcBorders>
              <w:top w:val="nil"/>
              <w:left w:val="nil"/>
              <w:bottom w:val="single" w:sz="4" w:space="0" w:color="auto"/>
              <w:right w:val="single" w:sz="4" w:space="0" w:color="auto"/>
            </w:tcBorders>
            <w:shd w:val="clear" w:color="auto" w:fill="FFFFFF"/>
            <w:vAlign w:val="center"/>
            <w:hideMark/>
          </w:tcPr>
          <w:p w:rsidR="009A64F3" w:rsidRPr="00644D0C" w:rsidRDefault="009A64F3">
            <w:pPr>
              <w:spacing w:before="100" w:beforeAutospacing="1" w:after="100" w:afterAutospacing="1"/>
              <w:rPr>
                <w:rFonts w:ascii="Times New Roman" w:hAnsi="Times New Roman" w:cs="Times New Roman"/>
                <w:lang w:val="uz-Cyrl-UZ" w:eastAsia="en-US"/>
              </w:rPr>
            </w:pPr>
            <w:r w:rsidRPr="00644D0C">
              <w:rPr>
                <w:rFonts w:ascii="Times New Roman" w:hAnsi="Times New Roman" w:cs="Times New Roman"/>
                <w:lang w:val="uz-Cyrl-UZ" w:eastAsia="en-US"/>
              </w:rPr>
              <w:t>4642</w:t>
            </w:r>
          </w:p>
        </w:tc>
        <w:tc>
          <w:tcPr>
            <w:tcW w:w="709" w:type="dxa"/>
            <w:gridSpan w:val="2"/>
            <w:tcBorders>
              <w:top w:val="nil"/>
              <w:left w:val="nil"/>
              <w:bottom w:val="single" w:sz="4" w:space="0" w:color="auto"/>
              <w:right w:val="single" w:sz="4" w:space="0" w:color="auto"/>
            </w:tcBorders>
            <w:shd w:val="clear" w:color="auto" w:fill="FFFFFF"/>
            <w:vAlign w:val="center"/>
            <w:hideMark/>
          </w:tcPr>
          <w:p w:rsidR="009A64F3" w:rsidRPr="00644D0C" w:rsidRDefault="009A64F3">
            <w:pPr>
              <w:spacing w:before="100" w:beforeAutospacing="1" w:after="100" w:afterAutospacing="1"/>
              <w:rPr>
                <w:rFonts w:ascii="Times New Roman" w:hAnsi="Times New Roman" w:cs="Times New Roman"/>
                <w:lang w:val="uz-Cyrl-UZ" w:eastAsia="en-US"/>
              </w:rPr>
            </w:pPr>
            <w:r w:rsidRPr="00644D0C">
              <w:rPr>
                <w:rFonts w:ascii="Times New Roman" w:hAnsi="Times New Roman" w:cs="Times New Roman"/>
                <w:lang w:val="uz-Cyrl-UZ" w:eastAsia="en-US"/>
              </w:rPr>
              <w:t>0</w:t>
            </w:r>
          </w:p>
        </w:tc>
        <w:tc>
          <w:tcPr>
            <w:tcW w:w="567" w:type="dxa"/>
            <w:gridSpan w:val="2"/>
            <w:tcBorders>
              <w:top w:val="nil"/>
              <w:left w:val="nil"/>
              <w:bottom w:val="single" w:sz="4" w:space="0" w:color="auto"/>
              <w:right w:val="single" w:sz="4" w:space="0" w:color="auto"/>
            </w:tcBorders>
            <w:shd w:val="clear" w:color="auto" w:fill="FFFFFF"/>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0</w:t>
            </w:r>
          </w:p>
        </w:tc>
        <w:tc>
          <w:tcPr>
            <w:tcW w:w="850" w:type="dxa"/>
            <w:gridSpan w:val="2"/>
            <w:tcBorders>
              <w:top w:val="nil"/>
              <w:left w:val="nil"/>
              <w:bottom w:val="single" w:sz="4" w:space="0" w:color="auto"/>
              <w:right w:val="single" w:sz="4" w:space="0" w:color="auto"/>
            </w:tcBorders>
            <w:shd w:val="clear" w:color="auto" w:fill="FFFFFF"/>
            <w:vAlign w:val="center"/>
            <w:hideMark/>
          </w:tcPr>
          <w:p w:rsidR="009A64F3" w:rsidRPr="00644D0C" w:rsidRDefault="009A64F3">
            <w:pPr>
              <w:spacing w:before="100" w:beforeAutospacing="1" w:after="100" w:afterAutospacing="1"/>
              <w:rPr>
                <w:rFonts w:ascii="Times New Roman" w:hAnsi="Times New Roman" w:cs="Times New Roman"/>
                <w:lang w:val="uz-Cyrl-UZ" w:eastAsia="en-US"/>
              </w:rPr>
            </w:pPr>
            <w:r w:rsidRPr="00644D0C">
              <w:rPr>
                <w:rFonts w:ascii="Times New Roman" w:hAnsi="Times New Roman" w:cs="Times New Roman"/>
                <w:lang w:val="uz-Cyrl-UZ" w:eastAsia="en-US"/>
              </w:rPr>
              <w:t>4642</w:t>
            </w:r>
          </w:p>
        </w:tc>
        <w:tc>
          <w:tcPr>
            <w:tcW w:w="1843" w:type="dxa"/>
            <w:gridSpan w:val="3"/>
            <w:tcBorders>
              <w:top w:val="nil"/>
              <w:left w:val="nil"/>
              <w:bottom w:val="single" w:sz="4" w:space="0" w:color="auto"/>
              <w:right w:val="single" w:sz="4" w:space="0" w:color="auto"/>
            </w:tcBorders>
            <w:shd w:val="clear" w:color="auto" w:fill="FFFFFF"/>
            <w:vAlign w:val="center"/>
            <w:hideMark/>
          </w:tcPr>
          <w:p w:rsidR="009A64F3" w:rsidRPr="00644D0C" w:rsidRDefault="009A64F3">
            <w:pPr>
              <w:spacing w:before="100" w:beforeAutospacing="1" w:after="100" w:afterAutospacing="1"/>
              <w:jc w:val="center"/>
              <w:rPr>
                <w:rFonts w:ascii="Times New Roman" w:hAnsi="Times New Roman" w:cs="Times New Roman"/>
                <w:lang w:val="en-US" w:eastAsia="en-US"/>
              </w:rPr>
            </w:pPr>
            <w:r w:rsidRPr="00644D0C">
              <w:rPr>
                <w:rFonts w:ascii="Times New Roman" w:hAnsi="Times New Roman" w:cs="Times New Roman"/>
                <w:bCs/>
                <w:color w:val="000000"/>
                <w:lang w:val="en-US" w:eastAsia="en-US"/>
              </w:rPr>
              <w:t>Shovana MFY ichki yulini ta’mirlash</w:t>
            </w:r>
          </w:p>
        </w:tc>
        <w:tc>
          <w:tcPr>
            <w:tcW w:w="3261" w:type="dxa"/>
            <w:gridSpan w:val="2"/>
            <w:tcBorders>
              <w:top w:val="nil"/>
              <w:left w:val="nil"/>
              <w:bottom w:val="single" w:sz="4" w:space="0" w:color="auto"/>
              <w:right w:val="single" w:sz="4" w:space="0" w:color="auto"/>
            </w:tcBorders>
            <w:shd w:val="clear" w:color="auto" w:fill="FFFFFF"/>
            <w:vAlign w:val="center"/>
            <w:hideMark/>
          </w:tcPr>
          <w:p w:rsidR="009A64F3" w:rsidRPr="00644D0C" w:rsidRDefault="009A64F3">
            <w:pPr>
              <w:spacing w:before="100" w:beforeAutospacing="1" w:after="100" w:afterAutospacing="1"/>
              <w:jc w:val="center"/>
              <w:rPr>
                <w:rFonts w:ascii="Times New Roman" w:hAnsi="Times New Roman" w:cs="Times New Roman"/>
                <w:lang w:val="en-US" w:eastAsia="en-US"/>
              </w:rPr>
            </w:pPr>
            <w:r w:rsidRPr="00644D0C">
              <w:rPr>
                <w:rFonts w:ascii="Times New Roman" w:hAnsi="Times New Roman" w:cs="Times New Roman"/>
                <w:spacing w:val="2"/>
                <w:shd w:val="clear" w:color="auto" w:fill="FFFFFF"/>
                <w:lang w:eastAsia="en-US"/>
              </w:rPr>
              <w:t>40172286018216704520411000</w:t>
            </w:r>
            <w:r w:rsidRPr="00644D0C">
              <w:rPr>
                <w:rFonts w:ascii="Times New Roman" w:hAnsi="Times New Roman" w:cs="Times New Roman"/>
                <w:color w:val="626262"/>
                <w:spacing w:val="2"/>
                <w:shd w:val="clear" w:color="auto" w:fill="FFFFFF"/>
                <w:lang w:eastAsia="en-US"/>
              </w:rPr>
              <w:t>5</w:t>
            </w:r>
          </w:p>
        </w:tc>
        <w:tc>
          <w:tcPr>
            <w:tcW w:w="1296" w:type="dxa"/>
            <w:tcBorders>
              <w:top w:val="nil"/>
              <w:left w:val="nil"/>
              <w:bottom w:val="single" w:sz="4" w:space="0" w:color="auto"/>
              <w:right w:val="single" w:sz="4" w:space="0" w:color="auto"/>
            </w:tcBorders>
            <w:shd w:val="clear" w:color="auto" w:fill="FFFFFF"/>
            <w:noWrap/>
            <w:vAlign w:val="center"/>
            <w:hideMark/>
          </w:tcPr>
          <w:p w:rsidR="009A64F3" w:rsidRPr="00644D0C" w:rsidRDefault="009A64F3">
            <w:pPr>
              <w:spacing w:before="100" w:beforeAutospacing="1" w:after="100" w:afterAutospacing="1"/>
              <w:jc w:val="center"/>
              <w:rPr>
                <w:rFonts w:ascii="Times New Roman" w:hAnsi="Times New Roman" w:cs="Times New Roman"/>
                <w:lang w:val="en-US" w:eastAsia="en-US"/>
              </w:rPr>
            </w:pPr>
            <w:r w:rsidRPr="00644D0C">
              <w:rPr>
                <w:rFonts w:ascii="Times New Roman" w:hAnsi="Times New Roman" w:cs="Times New Roman"/>
                <w:lang w:val="en-US" w:eastAsia="en-US"/>
              </w:rPr>
              <w:t>1200</w:t>
            </w:r>
          </w:p>
        </w:tc>
        <w:tc>
          <w:tcPr>
            <w:tcW w:w="1205" w:type="dxa"/>
            <w:tcBorders>
              <w:top w:val="nil"/>
              <w:left w:val="nil"/>
              <w:bottom w:val="single" w:sz="4" w:space="0" w:color="auto"/>
              <w:right w:val="single" w:sz="4" w:space="0" w:color="auto"/>
            </w:tcBorders>
            <w:shd w:val="clear" w:color="auto" w:fill="FFFFFF"/>
            <w:noWrap/>
            <w:vAlign w:val="center"/>
            <w:hideMark/>
          </w:tcPr>
          <w:p w:rsidR="009A64F3" w:rsidRPr="00644D0C" w:rsidRDefault="009A64F3">
            <w:pPr>
              <w:spacing w:before="100" w:beforeAutospacing="1" w:after="100" w:afterAutospacing="1"/>
              <w:jc w:val="center"/>
              <w:rPr>
                <w:rFonts w:ascii="Times New Roman" w:hAnsi="Times New Roman" w:cs="Times New Roman"/>
                <w:lang w:val="en-US" w:eastAsia="en-US"/>
              </w:rPr>
            </w:pPr>
            <w:r w:rsidRPr="00644D0C">
              <w:rPr>
                <w:rFonts w:ascii="Times New Roman" w:hAnsi="Times New Roman" w:cs="Times New Roman"/>
                <w:lang w:val="en-US" w:eastAsia="en-US"/>
              </w:rPr>
              <w:t>1200</w:t>
            </w:r>
          </w:p>
        </w:tc>
        <w:tc>
          <w:tcPr>
            <w:tcW w:w="1418" w:type="dxa"/>
            <w:tcBorders>
              <w:top w:val="nil"/>
              <w:left w:val="nil"/>
              <w:bottom w:val="single" w:sz="4" w:space="0" w:color="auto"/>
              <w:right w:val="single" w:sz="4" w:space="0" w:color="auto"/>
            </w:tcBorders>
            <w:shd w:val="clear" w:color="auto" w:fill="FFFFFF"/>
            <w:noWrap/>
            <w:vAlign w:val="center"/>
            <w:hideMark/>
          </w:tcPr>
          <w:p w:rsidR="009A64F3" w:rsidRPr="00644D0C" w:rsidRDefault="009A64F3">
            <w:pPr>
              <w:spacing w:before="100" w:beforeAutospacing="1" w:after="100" w:afterAutospacing="1"/>
              <w:jc w:val="center"/>
              <w:rPr>
                <w:rFonts w:ascii="Times New Roman" w:hAnsi="Times New Roman" w:cs="Times New Roman"/>
                <w:lang w:val="en-US" w:eastAsia="en-US"/>
              </w:rPr>
            </w:pPr>
            <w:r w:rsidRPr="00644D0C">
              <w:rPr>
                <w:rFonts w:ascii="Times New Roman" w:hAnsi="Times New Roman" w:cs="Times New Roman"/>
                <w:lang w:val="en-US" w:eastAsia="en-US"/>
              </w:rPr>
              <w:t>1200</w:t>
            </w:r>
          </w:p>
        </w:tc>
        <w:tc>
          <w:tcPr>
            <w:tcW w:w="1276" w:type="dxa"/>
            <w:tcBorders>
              <w:top w:val="nil"/>
              <w:left w:val="nil"/>
              <w:bottom w:val="single" w:sz="4" w:space="0" w:color="auto"/>
              <w:right w:val="single" w:sz="4" w:space="0" w:color="auto"/>
            </w:tcBorders>
            <w:shd w:val="clear" w:color="auto" w:fill="FFFFFF"/>
            <w:noWrap/>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281.9</w:t>
            </w:r>
          </w:p>
        </w:tc>
        <w:tc>
          <w:tcPr>
            <w:tcW w:w="897" w:type="dxa"/>
            <w:tcBorders>
              <w:top w:val="nil"/>
              <w:left w:val="nil"/>
              <w:bottom w:val="single" w:sz="4" w:space="0" w:color="auto"/>
              <w:right w:val="single" w:sz="8" w:space="0" w:color="auto"/>
            </w:tcBorders>
            <w:shd w:val="clear" w:color="auto" w:fill="FFFFFF"/>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618.1</w:t>
            </w:r>
          </w:p>
        </w:tc>
      </w:tr>
      <w:tr w:rsidR="009A64F3" w:rsidRPr="00644D0C" w:rsidTr="008B39D4">
        <w:trPr>
          <w:trHeight w:val="945"/>
        </w:trPr>
        <w:tc>
          <w:tcPr>
            <w:tcW w:w="568" w:type="dxa"/>
            <w:tcBorders>
              <w:top w:val="nil"/>
              <w:left w:val="single" w:sz="8" w:space="0" w:color="auto"/>
              <w:bottom w:val="single" w:sz="4" w:space="0" w:color="auto"/>
              <w:right w:val="single" w:sz="4" w:space="0" w:color="auto"/>
            </w:tcBorders>
            <w:shd w:val="clear" w:color="auto" w:fill="FFFFFF"/>
            <w:vAlign w:val="center"/>
            <w:hideMark/>
          </w:tcPr>
          <w:p w:rsidR="009A64F3" w:rsidRPr="00644D0C" w:rsidRDefault="009A64F3">
            <w:pPr>
              <w:spacing w:before="100" w:beforeAutospacing="1" w:after="100" w:afterAutospacing="1"/>
              <w:rPr>
                <w:rFonts w:ascii="Times New Roman" w:hAnsi="Times New Roman" w:cs="Times New Roman"/>
                <w:lang w:val="uz-Cyrl-UZ" w:eastAsia="en-US"/>
              </w:rPr>
            </w:pPr>
            <w:r w:rsidRPr="00644D0C">
              <w:rPr>
                <w:rFonts w:ascii="Times New Roman" w:hAnsi="Times New Roman" w:cs="Times New Roman"/>
                <w:lang w:val="uz-Cyrl-UZ" w:eastAsia="en-US"/>
              </w:rPr>
              <w:t>12.</w:t>
            </w:r>
          </w:p>
        </w:tc>
        <w:tc>
          <w:tcPr>
            <w:tcW w:w="1419" w:type="dxa"/>
            <w:tcBorders>
              <w:top w:val="nil"/>
              <w:left w:val="nil"/>
              <w:bottom w:val="single" w:sz="4" w:space="0" w:color="auto"/>
              <w:right w:val="single" w:sz="4" w:space="0" w:color="auto"/>
            </w:tcBorders>
            <w:shd w:val="clear" w:color="auto" w:fill="FFFFFF"/>
            <w:noWrap/>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990600039</w:t>
            </w:r>
          </w:p>
        </w:tc>
        <w:tc>
          <w:tcPr>
            <w:tcW w:w="851" w:type="dxa"/>
            <w:tcBorders>
              <w:top w:val="nil"/>
              <w:left w:val="nil"/>
              <w:bottom w:val="single" w:sz="4" w:space="0" w:color="auto"/>
              <w:right w:val="single" w:sz="4" w:space="0" w:color="auto"/>
            </w:tcBorders>
            <w:shd w:val="clear" w:color="auto" w:fill="FFFFFF"/>
            <w:vAlign w:val="center"/>
            <w:hideMark/>
          </w:tcPr>
          <w:p w:rsidR="009A64F3" w:rsidRPr="00644D0C" w:rsidRDefault="009A64F3">
            <w:pPr>
              <w:spacing w:before="100" w:beforeAutospacing="1" w:after="100" w:afterAutospacing="1"/>
              <w:rPr>
                <w:rFonts w:ascii="Times New Roman" w:hAnsi="Times New Roman" w:cs="Times New Roman"/>
                <w:lang w:val="uz-Cyrl-UZ" w:eastAsia="en-US"/>
              </w:rPr>
            </w:pPr>
            <w:r w:rsidRPr="00644D0C">
              <w:rPr>
                <w:rFonts w:ascii="Times New Roman" w:hAnsi="Times New Roman" w:cs="Times New Roman"/>
                <w:lang w:val="uz-Cyrl-UZ" w:eastAsia="en-US"/>
              </w:rPr>
              <w:t>4336</w:t>
            </w:r>
          </w:p>
        </w:tc>
        <w:tc>
          <w:tcPr>
            <w:tcW w:w="709" w:type="dxa"/>
            <w:gridSpan w:val="2"/>
            <w:tcBorders>
              <w:top w:val="nil"/>
              <w:left w:val="nil"/>
              <w:bottom w:val="single" w:sz="4" w:space="0" w:color="auto"/>
              <w:right w:val="single" w:sz="4" w:space="0" w:color="auto"/>
            </w:tcBorders>
            <w:shd w:val="clear" w:color="auto" w:fill="FFFFFF"/>
            <w:vAlign w:val="center"/>
            <w:hideMark/>
          </w:tcPr>
          <w:p w:rsidR="009A64F3" w:rsidRPr="00644D0C" w:rsidRDefault="009A64F3">
            <w:pPr>
              <w:spacing w:before="100" w:beforeAutospacing="1" w:after="100" w:afterAutospacing="1"/>
              <w:rPr>
                <w:rFonts w:ascii="Times New Roman" w:hAnsi="Times New Roman" w:cs="Times New Roman"/>
                <w:lang w:val="uz-Cyrl-UZ" w:eastAsia="en-US"/>
              </w:rPr>
            </w:pPr>
            <w:r w:rsidRPr="00644D0C">
              <w:rPr>
                <w:rFonts w:ascii="Times New Roman" w:hAnsi="Times New Roman" w:cs="Times New Roman"/>
                <w:lang w:val="uz-Cyrl-UZ" w:eastAsia="en-US"/>
              </w:rPr>
              <w:t>0</w:t>
            </w:r>
          </w:p>
        </w:tc>
        <w:tc>
          <w:tcPr>
            <w:tcW w:w="567" w:type="dxa"/>
            <w:gridSpan w:val="2"/>
            <w:tcBorders>
              <w:top w:val="nil"/>
              <w:left w:val="nil"/>
              <w:bottom w:val="single" w:sz="4" w:space="0" w:color="auto"/>
              <w:right w:val="single" w:sz="4" w:space="0" w:color="auto"/>
            </w:tcBorders>
            <w:shd w:val="clear" w:color="auto" w:fill="FFFFFF"/>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0</w:t>
            </w:r>
          </w:p>
        </w:tc>
        <w:tc>
          <w:tcPr>
            <w:tcW w:w="850" w:type="dxa"/>
            <w:gridSpan w:val="2"/>
            <w:tcBorders>
              <w:top w:val="nil"/>
              <w:left w:val="nil"/>
              <w:bottom w:val="single" w:sz="4" w:space="0" w:color="auto"/>
              <w:right w:val="single" w:sz="4" w:space="0" w:color="auto"/>
            </w:tcBorders>
            <w:shd w:val="clear" w:color="auto" w:fill="FFFFFF"/>
            <w:vAlign w:val="center"/>
            <w:hideMark/>
          </w:tcPr>
          <w:p w:rsidR="009A64F3" w:rsidRPr="00644D0C" w:rsidRDefault="009A64F3">
            <w:pPr>
              <w:spacing w:before="100" w:beforeAutospacing="1" w:after="100" w:afterAutospacing="1"/>
              <w:rPr>
                <w:rFonts w:ascii="Times New Roman" w:hAnsi="Times New Roman" w:cs="Times New Roman"/>
                <w:lang w:val="uz-Cyrl-UZ" w:eastAsia="en-US"/>
              </w:rPr>
            </w:pPr>
            <w:r w:rsidRPr="00644D0C">
              <w:rPr>
                <w:rFonts w:ascii="Times New Roman" w:hAnsi="Times New Roman" w:cs="Times New Roman"/>
                <w:lang w:val="uz-Cyrl-UZ" w:eastAsia="en-US"/>
              </w:rPr>
              <w:t>4336</w:t>
            </w:r>
          </w:p>
        </w:tc>
        <w:tc>
          <w:tcPr>
            <w:tcW w:w="1843" w:type="dxa"/>
            <w:gridSpan w:val="3"/>
            <w:tcBorders>
              <w:top w:val="nil"/>
              <w:left w:val="nil"/>
              <w:bottom w:val="single" w:sz="4" w:space="0" w:color="auto"/>
              <w:right w:val="single" w:sz="4" w:space="0" w:color="auto"/>
            </w:tcBorders>
            <w:shd w:val="clear" w:color="auto" w:fill="FFFFFF"/>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bCs/>
                <w:color w:val="000000"/>
                <w:lang w:val="uz-Cyrl-UZ" w:eastAsia="en-US"/>
              </w:rPr>
              <w:t>Tuman TTBga qarashli binoni ta’mirlash va tibbiyot kantinerlarini ta’mirlash</w:t>
            </w:r>
          </w:p>
        </w:tc>
        <w:tc>
          <w:tcPr>
            <w:tcW w:w="3261" w:type="dxa"/>
            <w:gridSpan w:val="2"/>
            <w:tcBorders>
              <w:top w:val="nil"/>
              <w:left w:val="nil"/>
              <w:bottom w:val="single" w:sz="4" w:space="0" w:color="auto"/>
              <w:right w:val="single" w:sz="4" w:space="0" w:color="auto"/>
            </w:tcBorders>
            <w:shd w:val="clear" w:color="auto" w:fill="FFFFFF"/>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spacing w:val="2"/>
                <w:shd w:val="clear" w:color="auto" w:fill="FFFFFF"/>
                <w:lang w:eastAsia="en-US"/>
              </w:rPr>
              <w:t>401722860182167073101054002</w:t>
            </w:r>
          </w:p>
        </w:tc>
        <w:tc>
          <w:tcPr>
            <w:tcW w:w="1296" w:type="dxa"/>
            <w:tcBorders>
              <w:top w:val="nil"/>
              <w:left w:val="nil"/>
              <w:bottom w:val="single" w:sz="4" w:space="0" w:color="auto"/>
              <w:right w:val="single" w:sz="4" w:space="0" w:color="auto"/>
            </w:tcBorders>
            <w:shd w:val="clear" w:color="auto" w:fill="FFFFFF"/>
            <w:noWrap/>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1200</w:t>
            </w:r>
          </w:p>
        </w:tc>
        <w:tc>
          <w:tcPr>
            <w:tcW w:w="1205" w:type="dxa"/>
            <w:tcBorders>
              <w:top w:val="nil"/>
              <w:left w:val="nil"/>
              <w:bottom w:val="single" w:sz="4" w:space="0" w:color="auto"/>
              <w:right w:val="single" w:sz="4" w:space="0" w:color="auto"/>
            </w:tcBorders>
            <w:shd w:val="clear" w:color="auto" w:fill="FFFFFF"/>
            <w:noWrap/>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1200</w:t>
            </w:r>
          </w:p>
        </w:tc>
        <w:tc>
          <w:tcPr>
            <w:tcW w:w="1418" w:type="dxa"/>
            <w:tcBorders>
              <w:top w:val="nil"/>
              <w:left w:val="nil"/>
              <w:bottom w:val="single" w:sz="4" w:space="0" w:color="auto"/>
              <w:right w:val="single" w:sz="4" w:space="0" w:color="auto"/>
            </w:tcBorders>
            <w:shd w:val="clear" w:color="auto" w:fill="FFFFFF"/>
            <w:noWrap/>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1200</w:t>
            </w:r>
          </w:p>
        </w:tc>
        <w:tc>
          <w:tcPr>
            <w:tcW w:w="1276" w:type="dxa"/>
            <w:tcBorders>
              <w:top w:val="nil"/>
              <w:left w:val="nil"/>
              <w:bottom w:val="single" w:sz="4" w:space="0" w:color="auto"/>
              <w:right w:val="single" w:sz="4" w:space="0" w:color="auto"/>
            </w:tcBorders>
            <w:shd w:val="clear" w:color="auto" w:fill="FFFFFF"/>
            <w:noWrap/>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1007</w:t>
            </w:r>
          </w:p>
        </w:tc>
        <w:tc>
          <w:tcPr>
            <w:tcW w:w="897" w:type="dxa"/>
            <w:tcBorders>
              <w:top w:val="nil"/>
              <w:left w:val="nil"/>
              <w:bottom w:val="single" w:sz="4" w:space="0" w:color="auto"/>
              <w:right w:val="single" w:sz="8" w:space="0" w:color="auto"/>
            </w:tcBorders>
            <w:shd w:val="clear" w:color="auto" w:fill="FFFFFF"/>
            <w:vAlign w:val="center"/>
            <w:hideMark/>
          </w:tcPr>
          <w:p w:rsidR="009A64F3" w:rsidRPr="00644D0C" w:rsidRDefault="009A64F3">
            <w:pPr>
              <w:spacing w:before="100" w:beforeAutospacing="1" w:after="100" w:afterAutospacing="1"/>
              <w:jc w:val="center"/>
              <w:rPr>
                <w:rFonts w:ascii="Times New Roman" w:hAnsi="Times New Roman" w:cs="Times New Roman"/>
                <w:lang w:val="uz-Cyrl-UZ" w:eastAsia="en-US"/>
              </w:rPr>
            </w:pPr>
            <w:r w:rsidRPr="00644D0C">
              <w:rPr>
                <w:rFonts w:ascii="Times New Roman" w:hAnsi="Times New Roman" w:cs="Times New Roman"/>
                <w:lang w:val="uz-Cyrl-UZ" w:eastAsia="en-US"/>
              </w:rPr>
              <w:t>193</w:t>
            </w:r>
          </w:p>
        </w:tc>
      </w:tr>
      <w:tr w:rsidR="009A64F3" w:rsidRPr="00644D0C" w:rsidTr="008B39D4">
        <w:trPr>
          <w:trHeight w:val="330"/>
        </w:trPr>
        <w:tc>
          <w:tcPr>
            <w:tcW w:w="1987" w:type="dxa"/>
            <w:gridSpan w:val="2"/>
            <w:tcBorders>
              <w:top w:val="single" w:sz="4" w:space="0" w:color="auto"/>
              <w:left w:val="single" w:sz="8" w:space="0" w:color="auto"/>
              <w:bottom w:val="single" w:sz="8" w:space="0" w:color="auto"/>
              <w:right w:val="single" w:sz="4" w:space="0" w:color="000000"/>
            </w:tcBorders>
            <w:vAlign w:val="center"/>
            <w:hideMark/>
          </w:tcPr>
          <w:p w:rsidR="009A64F3" w:rsidRPr="00644D0C" w:rsidRDefault="009A64F3">
            <w:pPr>
              <w:spacing w:after="0" w:line="240" w:lineRule="auto"/>
              <w:jc w:val="center"/>
              <w:rPr>
                <w:rFonts w:ascii="Times New Roman" w:hAnsi="Times New Roman" w:cs="Times New Roman"/>
                <w:b/>
                <w:bCs/>
                <w:color w:val="000000"/>
                <w:szCs w:val="24"/>
                <w:lang w:val="en-US" w:eastAsia="en-US"/>
              </w:rPr>
            </w:pPr>
            <w:r w:rsidRPr="00644D0C">
              <w:rPr>
                <w:rFonts w:ascii="Times New Roman" w:hAnsi="Times New Roman" w:cs="Times New Roman"/>
                <w:b/>
                <w:bCs/>
                <w:color w:val="000000"/>
                <w:szCs w:val="24"/>
                <w:lang w:val="en-US" w:eastAsia="en-US"/>
              </w:rPr>
              <w:t>Jami</w:t>
            </w:r>
          </w:p>
        </w:tc>
        <w:tc>
          <w:tcPr>
            <w:tcW w:w="851" w:type="dxa"/>
            <w:tcBorders>
              <w:top w:val="nil"/>
              <w:left w:val="nil"/>
              <w:bottom w:val="single" w:sz="8" w:space="0" w:color="auto"/>
              <w:right w:val="single" w:sz="4" w:space="0" w:color="auto"/>
            </w:tcBorders>
            <w:vAlign w:val="center"/>
            <w:hideMark/>
          </w:tcPr>
          <w:p w:rsidR="009A64F3" w:rsidRPr="00644D0C" w:rsidRDefault="009A64F3">
            <w:pPr>
              <w:spacing w:after="0" w:line="240" w:lineRule="auto"/>
              <w:jc w:val="center"/>
              <w:rPr>
                <w:rFonts w:ascii="Times New Roman" w:hAnsi="Times New Roman" w:cs="Times New Roman"/>
                <w:b/>
                <w:bCs/>
                <w:color w:val="000000"/>
                <w:szCs w:val="24"/>
                <w:lang w:val="uz-Cyrl-UZ" w:eastAsia="en-US"/>
              </w:rPr>
            </w:pPr>
            <w:r w:rsidRPr="00644D0C">
              <w:rPr>
                <w:rFonts w:ascii="Times New Roman" w:hAnsi="Times New Roman" w:cs="Times New Roman"/>
                <w:b/>
                <w:bCs/>
                <w:color w:val="000000"/>
                <w:szCs w:val="24"/>
                <w:lang w:val="uz-Cyrl-UZ" w:eastAsia="en-US"/>
              </w:rPr>
              <w:t>X</w:t>
            </w:r>
          </w:p>
        </w:tc>
        <w:tc>
          <w:tcPr>
            <w:tcW w:w="709" w:type="dxa"/>
            <w:gridSpan w:val="2"/>
            <w:tcBorders>
              <w:top w:val="nil"/>
              <w:left w:val="nil"/>
              <w:bottom w:val="single" w:sz="8" w:space="0" w:color="auto"/>
              <w:right w:val="single" w:sz="4" w:space="0" w:color="auto"/>
            </w:tcBorders>
            <w:vAlign w:val="center"/>
            <w:hideMark/>
          </w:tcPr>
          <w:p w:rsidR="009A64F3" w:rsidRPr="00644D0C" w:rsidRDefault="009A64F3">
            <w:pPr>
              <w:spacing w:after="0" w:line="240" w:lineRule="auto"/>
              <w:jc w:val="center"/>
              <w:rPr>
                <w:rFonts w:ascii="Times New Roman" w:hAnsi="Times New Roman" w:cs="Times New Roman"/>
                <w:b/>
                <w:bCs/>
                <w:color w:val="000000"/>
                <w:szCs w:val="24"/>
                <w:lang w:val="uz-Cyrl-UZ" w:eastAsia="en-US"/>
              </w:rPr>
            </w:pPr>
            <w:r w:rsidRPr="00644D0C">
              <w:rPr>
                <w:rFonts w:ascii="Times New Roman" w:hAnsi="Times New Roman" w:cs="Times New Roman"/>
                <w:b/>
                <w:bCs/>
                <w:color w:val="000000"/>
                <w:szCs w:val="24"/>
                <w:lang w:val="uz-Cyrl-UZ" w:eastAsia="en-US"/>
              </w:rPr>
              <w:t>X</w:t>
            </w:r>
          </w:p>
        </w:tc>
        <w:tc>
          <w:tcPr>
            <w:tcW w:w="567" w:type="dxa"/>
            <w:gridSpan w:val="2"/>
            <w:tcBorders>
              <w:top w:val="nil"/>
              <w:left w:val="nil"/>
              <w:bottom w:val="single" w:sz="8" w:space="0" w:color="auto"/>
              <w:right w:val="single" w:sz="4" w:space="0" w:color="auto"/>
            </w:tcBorders>
            <w:vAlign w:val="center"/>
            <w:hideMark/>
          </w:tcPr>
          <w:p w:rsidR="009A64F3" w:rsidRPr="00644D0C" w:rsidRDefault="009A64F3">
            <w:pPr>
              <w:spacing w:after="0" w:line="240" w:lineRule="auto"/>
              <w:jc w:val="center"/>
              <w:rPr>
                <w:rFonts w:ascii="Times New Roman" w:hAnsi="Times New Roman" w:cs="Times New Roman"/>
                <w:b/>
                <w:bCs/>
                <w:color w:val="000000"/>
                <w:szCs w:val="24"/>
                <w:lang w:val="uz-Cyrl-UZ" w:eastAsia="en-US"/>
              </w:rPr>
            </w:pPr>
            <w:r w:rsidRPr="00644D0C">
              <w:rPr>
                <w:rFonts w:ascii="Times New Roman" w:hAnsi="Times New Roman" w:cs="Times New Roman"/>
                <w:b/>
                <w:bCs/>
                <w:color w:val="000000"/>
                <w:szCs w:val="24"/>
                <w:lang w:val="uz-Cyrl-UZ" w:eastAsia="en-US"/>
              </w:rPr>
              <w:t>X</w:t>
            </w:r>
          </w:p>
        </w:tc>
        <w:tc>
          <w:tcPr>
            <w:tcW w:w="850" w:type="dxa"/>
            <w:gridSpan w:val="2"/>
            <w:tcBorders>
              <w:top w:val="nil"/>
              <w:left w:val="nil"/>
              <w:bottom w:val="single" w:sz="8" w:space="0" w:color="auto"/>
              <w:right w:val="single" w:sz="4" w:space="0" w:color="auto"/>
            </w:tcBorders>
            <w:vAlign w:val="center"/>
            <w:hideMark/>
          </w:tcPr>
          <w:p w:rsidR="009A64F3" w:rsidRPr="00644D0C" w:rsidRDefault="009A64F3">
            <w:pPr>
              <w:spacing w:after="0" w:line="240" w:lineRule="auto"/>
              <w:jc w:val="center"/>
              <w:rPr>
                <w:rFonts w:ascii="Times New Roman" w:hAnsi="Times New Roman" w:cs="Times New Roman"/>
                <w:b/>
                <w:bCs/>
                <w:color w:val="000000"/>
                <w:szCs w:val="24"/>
                <w:lang w:val="uz-Cyrl-UZ" w:eastAsia="en-US"/>
              </w:rPr>
            </w:pPr>
            <w:r w:rsidRPr="00644D0C">
              <w:rPr>
                <w:rFonts w:ascii="Times New Roman" w:hAnsi="Times New Roman" w:cs="Times New Roman"/>
                <w:b/>
                <w:bCs/>
                <w:color w:val="000000"/>
                <w:szCs w:val="24"/>
                <w:lang w:val="uz-Cyrl-UZ" w:eastAsia="en-US"/>
              </w:rPr>
              <w:t>X</w:t>
            </w:r>
          </w:p>
        </w:tc>
        <w:tc>
          <w:tcPr>
            <w:tcW w:w="1843" w:type="dxa"/>
            <w:gridSpan w:val="3"/>
            <w:tcBorders>
              <w:top w:val="nil"/>
              <w:left w:val="nil"/>
              <w:bottom w:val="single" w:sz="8" w:space="0" w:color="auto"/>
              <w:right w:val="single" w:sz="4" w:space="0" w:color="auto"/>
            </w:tcBorders>
            <w:vAlign w:val="center"/>
            <w:hideMark/>
          </w:tcPr>
          <w:p w:rsidR="009A64F3" w:rsidRPr="00644D0C" w:rsidRDefault="009A64F3">
            <w:pPr>
              <w:spacing w:after="0" w:line="240" w:lineRule="auto"/>
              <w:jc w:val="center"/>
              <w:rPr>
                <w:rFonts w:ascii="Times New Roman" w:hAnsi="Times New Roman" w:cs="Times New Roman"/>
                <w:b/>
                <w:bCs/>
                <w:color w:val="000000"/>
                <w:szCs w:val="24"/>
                <w:lang w:eastAsia="en-US"/>
              </w:rPr>
            </w:pPr>
            <w:r w:rsidRPr="00644D0C">
              <w:rPr>
                <w:rFonts w:ascii="Times New Roman" w:hAnsi="Times New Roman" w:cs="Times New Roman"/>
                <w:b/>
                <w:bCs/>
                <w:color w:val="000000"/>
                <w:szCs w:val="24"/>
                <w:lang w:eastAsia="en-US"/>
              </w:rPr>
              <w:t>X</w:t>
            </w:r>
          </w:p>
        </w:tc>
        <w:tc>
          <w:tcPr>
            <w:tcW w:w="3261" w:type="dxa"/>
            <w:gridSpan w:val="2"/>
            <w:tcBorders>
              <w:top w:val="nil"/>
              <w:left w:val="nil"/>
              <w:bottom w:val="single" w:sz="8" w:space="0" w:color="auto"/>
              <w:right w:val="single" w:sz="4" w:space="0" w:color="auto"/>
            </w:tcBorders>
            <w:vAlign w:val="center"/>
            <w:hideMark/>
          </w:tcPr>
          <w:p w:rsidR="009A64F3" w:rsidRPr="00644D0C" w:rsidRDefault="009A64F3">
            <w:pPr>
              <w:spacing w:after="0" w:line="240" w:lineRule="auto"/>
              <w:jc w:val="center"/>
              <w:rPr>
                <w:rFonts w:ascii="Times New Roman" w:hAnsi="Times New Roman" w:cs="Times New Roman"/>
                <w:b/>
                <w:bCs/>
                <w:color w:val="000000"/>
                <w:szCs w:val="24"/>
                <w:lang w:eastAsia="en-US"/>
              </w:rPr>
            </w:pPr>
            <w:r w:rsidRPr="00644D0C">
              <w:rPr>
                <w:rFonts w:ascii="Times New Roman" w:hAnsi="Times New Roman" w:cs="Times New Roman"/>
                <w:b/>
                <w:bCs/>
                <w:color w:val="000000"/>
                <w:szCs w:val="24"/>
                <w:lang w:eastAsia="en-US"/>
              </w:rPr>
              <w:t>X</w:t>
            </w:r>
          </w:p>
        </w:tc>
        <w:tc>
          <w:tcPr>
            <w:tcW w:w="1296" w:type="dxa"/>
            <w:tcBorders>
              <w:top w:val="nil"/>
              <w:left w:val="nil"/>
              <w:bottom w:val="single" w:sz="8" w:space="0" w:color="auto"/>
              <w:right w:val="single" w:sz="4" w:space="0" w:color="auto"/>
            </w:tcBorders>
            <w:vAlign w:val="center"/>
            <w:hideMark/>
          </w:tcPr>
          <w:p w:rsidR="009A64F3" w:rsidRPr="00644D0C" w:rsidRDefault="009A64F3">
            <w:pPr>
              <w:spacing w:before="100" w:beforeAutospacing="1" w:after="100" w:afterAutospacing="1"/>
              <w:jc w:val="center"/>
              <w:rPr>
                <w:rFonts w:ascii="Times New Roman" w:hAnsi="Times New Roman" w:cs="Times New Roman"/>
                <w:b/>
                <w:lang w:val="uz-Cyrl-UZ" w:eastAsia="en-US"/>
              </w:rPr>
            </w:pPr>
            <w:r w:rsidRPr="00644D0C">
              <w:rPr>
                <w:rFonts w:ascii="Times New Roman" w:hAnsi="Times New Roman" w:cs="Times New Roman"/>
                <w:b/>
                <w:lang w:val="uz-Cyrl-UZ" w:eastAsia="en-US"/>
              </w:rPr>
              <w:t>10 401.0</w:t>
            </w:r>
          </w:p>
        </w:tc>
        <w:tc>
          <w:tcPr>
            <w:tcW w:w="1205" w:type="dxa"/>
            <w:tcBorders>
              <w:top w:val="nil"/>
              <w:left w:val="nil"/>
              <w:bottom w:val="single" w:sz="8" w:space="0" w:color="auto"/>
              <w:right w:val="single" w:sz="4" w:space="0" w:color="auto"/>
            </w:tcBorders>
            <w:vAlign w:val="center"/>
            <w:hideMark/>
          </w:tcPr>
          <w:p w:rsidR="009A64F3" w:rsidRPr="00644D0C" w:rsidRDefault="009A64F3">
            <w:pPr>
              <w:spacing w:before="100" w:beforeAutospacing="1" w:after="100" w:afterAutospacing="1"/>
              <w:jc w:val="center"/>
              <w:rPr>
                <w:rFonts w:ascii="Times New Roman" w:hAnsi="Times New Roman" w:cs="Times New Roman"/>
                <w:b/>
                <w:lang w:val="en-US" w:eastAsia="en-US"/>
              </w:rPr>
            </w:pPr>
            <w:r w:rsidRPr="00644D0C">
              <w:rPr>
                <w:rFonts w:ascii="Times New Roman" w:hAnsi="Times New Roman" w:cs="Times New Roman"/>
                <w:b/>
                <w:lang w:val="uz-Cyrl-UZ" w:eastAsia="en-US"/>
              </w:rPr>
              <w:t>10 401.0</w:t>
            </w:r>
          </w:p>
        </w:tc>
        <w:tc>
          <w:tcPr>
            <w:tcW w:w="1418" w:type="dxa"/>
            <w:tcBorders>
              <w:top w:val="nil"/>
              <w:left w:val="nil"/>
              <w:bottom w:val="single" w:sz="8" w:space="0" w:color="auto"/>
              <w:right w:val="single" w:sz="4" w:space="0" w:color="auto"/>
            </w:tcBorders>
            <w:vAlign w:val="center"/>
            <w:hideMark/>
          </w:tcPr>
          <w:p w:rsidR="009A64F3" w:rsidRPr="00644D0C" w:rsidRDefault="009A64F3">
            <w:pPr>
              <w:spacing w:before="100" w:beforeAutospacing="1" w:after="100" w:afterAutospacing="1"/>
              <w:jc w:val="center"/>
              <w:rPr>
                <w:rFonts w:ascii="Times New Roman" w:hAnsi="Times New Roman" w:cs="Times New Roman"/>
                <w:b/>
                <w:lang w:val="uz-Cyrl-UZ" w:eastAsia="en-US"/>
              </w:rPr>
            </w:pPr>
            <w:r w:rsidRPr="00644D0C">
              <w:rPr>
                <w:rFonts w:ascii="Times New Roman" w:hAnsi="Times New Roman" w:cs="Times New Roman"/>
                <w:b/>
                <w:lang w:val="uz-Cyrl-UZ" w:eastAsia="en-US"/>
              </w:rPr>
              <w:t>10 401.0</w:t>
            </w:r>
          </w:p>
        </w:tc>
        <w:tc>
          <w:tcPr>
            <w:tcW w:w="1276" w:type="dxa"/>
            <w:tcBorders>
              <w:top w:val="nil"/>
              <w:left w:val="nil"/>
              <w:bottom w:val="single" w:sz="8" w:space="0" w:color="auto"/>
              <w:right w:val="single" w:sz="4" w:space="0" w:color="auto"/>
            </w:tcBorders>
            <w:vAlign w:val="center"/>
            <w:hideMark/>
          </w:tcPr>
          <w:p w:rsidR="009A64F3" w:rsidRPr="00644D0C" w:rsidRDefault="009A64F3">
            <w:pPr>
              <w:spacing w:before="100" w:beforeAutospacing="1" w:after="100" w:afterAutospacing="1"/>
              <w:jc w:val="center"/>
              <w:rPr>
                <w:rFonts w:ascii="Times New Roman" w:hAnsi="Times New Roman" w:cs="Times New Roman"/>
                <w:b/>
                <w:lang w:val="uz-Cyrl-UZ" w:eastAsia="en-US"/>
              </w:rPr>
            </w:pPr>
            <w:r w:rsidRPr="00644D0C">
              <w:rPr>
                <w:rFonts w:ascii="Times New Roman" w:hAnsi="Times New Roman" w:cs="Times New Roman"/>
                <w:b/>
                <w:lang w:val="uz-Cyrl-UZ" w:eastAsia="en-US"/>
              </w:rPr>
              <w:t>7 409.0</w:t>
            </w:r>
          </w:p>
        </w:tc>
        <w:tc>
          <w:tcPr>
            <w:tcW w:w="897" w:type="dxa"/>
            <w:tcBorders>
              <w:top w:val="nil"/>
              <w:left w:val="nil"/>
              <w:bottom w:val="single" w:sz="8" w:space="0" w:color="auto"/>
              <w:right w:val="single" w:sz="8" w:space="0" w:color="auto"/>
            </w:tcBorders>
            <w:vAlign w:val="center"/>
            <w:hideMark/>
          </w:tcPr>
          <w:p w:rsidR="009A64F3" w:rsidRPr="00644D0C" w:rsidRDefault="009A64F3">
            <w:pPr>
              <w:spacing w:before="100" w:beforeAutospacing="1" w:after="100" w:afterAutospacing="1"/>
              <w:jc w:val="center"/>
              <w:rPr>
                <w:rFonts w:ascii="Times New Roman" w:hAnsi="Times New Roman" w:cs="Times New Roman"/>
                <w:b/>
                <w:lang w:val="uz-Cyrl-UZ" w:eastAsia="en-US"/>
              </w:rPr>
            </w:pPr>
            <w:r w:rsidRPr="00644D0C">
              <w:rPr>
                <w:rFonts w:ascii="Times New Roman" w:hAnsi="Times New Roman" w:cs="Times New Roman"/>
                <w:b/>
                <w:lang w:val="uz-Cyrl-UZ" w:eastAsia="en-US"/>
              </w:rPr>
              <w:t>2 992.0</w:t>
            </w:r>
          </w:p>
        </w:tc>
      </w:tr>
    </w:tbl>
    <w:p w:rsidR="009A64F3" w:rsidRPr="00644D0C" w:rsidRDefault="009A64F3" w:rsidP="009A64F3">
      <w:pPr>
        <w:rPr>
          <w:rFonts w:ascii="Times New Roman" w:hAnsi="Times New Roman" w:cs="Times New Roman"/>
          <w:b/>
          <w:lang w:val="uz-Cyrl-UZ"/>
        </w:rPr>
      </w:pPr>
    </w:p>
    <w:p w:rsidR="00185BD8" w:rsidRDefault="00185BD8" w:rsidP="00185BD8">
      <w:pPr>
        <w:spacing w:after="0" w:line="240" w:lineRule="auto"/>
        <w:rPr>
          <w:rFonts w:ascii="Times New Roman" w:hAnsi="Times New Roman" w:cs="Times New Roman"/>
          <w:b/>
          <w:sz w:val="28"/>
          <w:szCs w:val="28"/>
          <w:lang w:val="uz-Cyrl-UZ"/>
        </w:rPr>
      </w:pPr>
    </w:p>
    <w:p w:rsidR="00185BD8" w:rsidRPr="00644D0C" w:rsidRDefault="00185BD8" w:rsidP="00185BD8">
      <w:pPr>
        <w:spacing w:after="0" w:line="240" w:lineRule="auto"/>
        <w:rPr>
          <w:rFonts w:ascii="Times New Roman" w:hAnsi="Times New Roman" w:cs="Times New Roman"/>
          <w:b/>
          <w:sz w:val="28"/>
          <w:szCs w:val="28"/>
          <w:lang w:val="en-US"/>
        </w:rPr>
      </w:pPr>
      <w:r w:rsidRPr="00644D0C">
        <w:rPr>
          <w:rFonts w:ascii="Times New Roman" w:hAnsi="Times New Roman" w:cs="Times New Roman"/>
          <w:b/>
          <w:sz w:val="28"/>
          <w:szCs w:val="28"/>
          <w:lang w:val="en-US"/>
        </w:rPr>
        <w:t>Qo‘shrabot tuman hokimligi</w:t>
      </w:r>
    </w:p>
    <w:p w:rsidR="00185BD8" w:rsidRPr="00644D0C" w:rsidRDefault="00185BD8" w:rsidP="00185BD8">
      <w:pPr>
        <w:spacing w:after="0" w:line="240" w:lineRule="auto"/>
        <w:rPr>
          <w:rFonts w:ascii="Times New Roman" w:hAnsi="Times New Roman" w:cs="Times New Roman"/>
          <w:b/>
          <w:lang w:val="en-US"/>
        </w:rPr>
      </w:pPr>
      <w:proofErr w:type="gramStart"/>
      <w:r w:rsidRPr="00644D0C">
        <w:rPr>
          <w:rFonts w:ascii="Times New Roman" w:hAnsi="Times New Roman" w:cs="Times New Roman"/>
          <w:b/>
          <w:sz w:val="28"/>
          <w:szCs w:val="28"/>
          <w:lang w:val="en-US"/>
        </w:rPr>
        <w:t>moliya</w:t>
      </w:r>
      <w:proofErr w:type="gramEnd"/>
      <w:r w:rsidRPr="00644D0C">
        <w:rPr>
          <w:rFonts w:ascii="Times New Roman" w:hAnsi="Times New Roman" w:cs="Times New Roman"/>
          <w:b/>
          <w:sz w:val="28"/>
          <w:szCs w:val="28"/>
          <w:lang w:val="en-US"/>
        </w:rPr>
        <w:t xml:space="preserve"> bo‘limi mudiri v.v.b                                                     </w:t>
      </w:r>
      <w:r>
        <w:rPr>
          <w:rFonts w:ascii="Times New Roman" w:hAnsi="Times New Roman" w:cs="Times New Roman"/>
          <w:b/>
          <w:sz w:val="28"/>
          <w:szCs w:val="28"/>
          <w:lang w:val="uz-Cyrl-UZ"/>
        </w:rPr>
        <w:t xml:space="preserve">                                                          </w:t>
      </w:r>
      <w:r w:rsidRPr="00644D0C">
        <w:rPr>
          <w:rFonts w:ascii="Times New Roman" w:hAnsi="Times New Roman" w:cs="Times New Roman"/>
          <w:b/>
          <w:sz w:val="28"/>
          <w:szCs w:val="28"/>
          <w:lang w:val="en-US"/>
        </w:rPr>
        <w:t>M.Tayirov</w:t>
      </w:r>
    </w:p>
    <w:p w:rsidR="009A64F3" w:rsidRPr="00644D0C" w:rsidRDefault="009A64F3" w:rsidP="009A64F3">
      <w:pPr>
        <w:rPr>
          <w:rFonts w:ascii="Times New Roman" w:hAnsi="Times New Roman" w:cs="Times New Roman"/>
          <w:b/>
          <w:lang w:val="en-US"/>
        </w:rPr>
      </w:pPr>
    </w:p>
    <w:p w:rsidR="009A64F3" w:rsidRPr="00644D0C" w:rsidRDefault="009A64F3" w:rsidP="009A64F3">
      <w:pPr>
        <w:rPr>
          <w:rFonts w:ascii="Times New Roman" w:hAnsi="Times New Roman" w:cs="Times New Roman"/>
          <w:b/>
          <w:lang w:val="uz-Cyrl-UZ"/>
        </w:rPr>
      </w:pPr>
    </w:p>
    <w:p w:rsidR="009A64F3" w:rsidRPr="00644D0C" w:rsidRDefault="009A64F3" w:rsidP="009A64F3">
      <w:pPr>
        <w:rPr>
          <w:rFonts w:ascii="Times New Roman" w:hAnsi="Times New Roman" w:cs="Times New Roman"/>
          <w:b/>
          <w:lang w:val="uz-Cyrl-UZ"/>
        </w:rPr>
      </w:pPr>
    </w:p>
    <w:p w:rsidR="009A64F3" w:rsidRPr="00644D0C" w:rsidRDefault="009A64F3" w:rsidP="009A64F3">
      <w:pPr>
        <w:rPr>
          <w:rFonts w:ascii="Times New Roman" w:hAnsi="Times New Roman" w:cs="Times New Roman"/>
          <w:b/>
          <w:lang w:val="uz-Cyrl-UZ"/>
        </w:rPr>
      </w:pPr>
    </w:p>
    <w:p w:rsidR="009A64F3" w:rsidRPr="00644D0C" w:rsidRDefault="009A64F3" w:rsidP="009A64F3">
      <w:pPr>
        <w:rPr>
          <w:rFonts w:ascii="Times New Roman" w:hAnsi="Times New Roman" w:cs="Times New Roman"/>
          <w:b/>
          <w:lang w:val="uz-Cyrl-UZ"/>
        </w:rPr>
      </w:pPr>
    </w:p>
    <w:p w:rsidR="009A64F3" w:rsidRPr="00644D0C" w:rsidRDefault="009A64F3" w:rsidP="009A64F3">
      <w:pPr>
        <w:rPr>
          <w:rFonts w:ascii="Times New Roman" w:hAnsi="Times New Roman" w:cs="Times New Roman"/>
          <w:b/>
          <w:lang w:val="uz-Cyrl-UZ"/>
        </w:rPr>
      </w:pPr>
    </w:p>
    <w:p w:rsidR="009A64F3" w:rsidRPr="00644D0C" w:rsidRDefault="009A64F3" w:rsidP="009A64F3">
      <w:pPr>
        <w:shd w:val="clear" w:color="auto" w:fill="FFFFFF"/>
        <w:jc w:val="right"/>
        <w:rPr>
          <w:rFonts w:ascii="Times New Roman" w:hAnsi="Times New Roman" w:cs="Times New Roman"/>
          <w:b/>
          <w:sz w:val="28"/>
          <w:szCs w:val="28"/>
          <w:lang w:val="en-US"/>
        </w:rPr>
      </w:pPr>
      <w:r w:rsidRPr="00644D0C">
        <w:rPr>
          <w:rFonts w:ascii="Times New Roman" w:hAnsi="Times New Roman" w:cs="Times New Roman"/>
          <w:b/>
          <w:sz w:val="28"/>
          <w:szCs w:val="28"/>
          <w:lang w:val="uz-Cyrl-UZ"/>
        </w:rPr>
        <w:lastRenderedPageBreak/>
        <w:t>6</w:t>
      </w:r>
      <w:r w:rsidRPr="00644D0C">
        <w:rPr>
          <w:rFonts w:ascii="Times New Roman" w:hAnsi="Times New Roman" w:cs="Times New Roman"/>
          <w:b/>
          <w:sz w:val="28"/>
          <w:szCs w:val="28"/>
          <w:lang w:val="en-US"/>
        </w:rPr>
        <w:t>-ilova</w:t>
      </w:r>
    </w:p>
    <w:tbl>
      <w:tblPr>
        <w:tblW w:w="13907" w:type="dxa"/>
        <w:tblInd w:w="93" w:type="dxa"/>
        <w:tblLook w:val="04A0" w:firstRow="1" w:lastRow="0" w:firstColumn="1" w:lastColumn="0" w:noHBand="0" w:noVBand="1"/>
      </w:tblPr>
      <w:tblGrid>
        <w:gridCol w:w="617"/>
        <w:gridCol w:w="7505"/>
        <w:gridCol w:w="5812"/>
      </w:tblGrid>
      <w:tr w:rsidR="009A64F3" w:rsidRPr="005708CA" w:rsidTr="009A64F3">
        <w:trPr>
          <w:trHeight w:val="1680"/>
        </w:trPr>
        <w:tc>
          <w:tcPr>
            <w:tcW w:w="13907" w:type="dxa"/>
            <w:gridSpan w:val="3"/>
            <w:vAlign w:val="center"/>
            <w:hideMark/>
          </w:tcPr>
          <w:p w:rsidR="009A64F3" w:rsidRPr="00644D0C" w:rsidRDefault="009A64F3">
            <w:pPr>
              <w:spacing w:after="0" w:line="240" w:lineRule="auto"/>
              <w:jc w:val="center"/>
              <w:rPr>
                <w:rFonts w:ascii="Times New Roman" w:hAnsi="Times New Roman" w:cs="Times New Roman"/>
                <w:b/>
                <w:bCs/>
                <w:color w:val="000000"/>
                <w:sz w:val="28"/>
                <w:szCs w:val="28"/>
                <w:lang w:val="en-US" w:eastAsia="en-US"/>
              </w:rPr>
            </w:pPr>
            <w:r w:rsidRPr="00644D0C">
              <w:rPr>
                <w:rFonts w:ascii="Times New Roman" w:hAnsi="Times New Roman" w:cs="Times New Roman"/>
                <w:b/>
                <w:bCs/>
                <w:color w:val="000000"/>
                <w:sz w:val="28"/>
                <w:szCs w:val="28"/>
                <w:lang w:val="uz-Cyrl-UZ" w:eastAsia="en-US"/>
              </w:rPr>
              <w:t>Tuman hokimligi moliya bo‘limi</w:t>
            </w:r>
            <w:r w:rsidRPr="00644D0C">
              <w:rPr>
                <w:rFonts w:ascii="Times New Roman" w:hAnsi="Times New Roman" w:cs="Times New Roman"/>
                <w:b/>
                <w:bCs/>
                <w:color w:val="000000"/>
                <w:sz w:val="28"/>
                <w:szCs w:val="28"/>
                <w:lang w:val="en-US" w:eastAsia="en-US"/>
              </w:rPr>
              <w:t xml:space="preserve">ning 2022-yil fevral va avgust oylarida bo‘lib o‘tadigan </w:t>
            </w:r>
            <w:r w:rsidRPr="00644D0C">
              <w:rPr>
                <w:rFonts w:ascii="Times New Roman" w:hAnsi="Times New Roman" w:cs="Times New Roman"/>
                <w:b/>
                <w:bCs/>
                <w:color w:val="000000"/>
                <w:sz w:val="28"/>
                <w:szCs w:val="28"/>
                <w:lang w:val="uz-Cyrl-UZ" w:eastAsia="en-US"/>
              </w:rPr>
              <w:t>“</w:t>
            </w:r>
            <w:r w:rsidRPr="00644D0C">
              <w:rPr>
                <w:rFonts w:ascii="Times New Roman" w:hAnsi="Times New Roman" w:cs="Times New Roman"/>
                <w:b/>
                <w:bCs/>
                <w:color w:val="000000"/>
                <w:sz w:val="28"/>
                <w:szCs w:val="28"/>
                <w:lang w:val="en-US" w:eastAsia="en-US"/>
              </w:rPr>
              <w:t>Ochiq budjet</w:t>
            </w:r>
            <w:r w:rsidRPr="00644D0C">
              <w:rPr>
                <w:rFonts w:ascii="Times New Roman" w:hAnsi="Times New Roman" w:cs="Times New Roman"/>
                <w:b/>
                <w:bCs/>
                <w:color w:val="000000"/>
                <w:sz w:val="28"/>
                <w:szCs w:val="28"/>
                <w:lang w:val="uz-Cyrl-UZ" w:eastAsia="en-US"/>
              </w:rPr>
              <w:t>”</w:t>
            </w:r>
            <w:r w:rsidRPr="00644D0C">
              <w:rPr>
                <w:rFonts w:ascii="Times New Roman" w:hAnsi="Times New Roman" w:cs="Times New Roman"/>
                <w:b/>
                <w:bCs/>
                <w:color w:val="000000"/>
                <w:sz w:val="28"/>
                <w:szCs w:val="28"/>
                <w:lang w:val="en-US" w:eastAsia="en-US"/>
              </w:rPr>
              <w:t xml:space="preserve"> jarayonida </w:t>
            </w:r>
            <w:r w:rsidRPr="00644D0C">
              <w:rPr>
                <w:rFonts w:ascii="Times New Roman" w:hAnsi="Times New Roman" w:cs="Times New Roman"/>
                <w:b/>
                <w:bCs/>
                <w:color w:val="000000"/>
                <w:sz w:val="28"/>
                <w:szCs w:val="28"/>
                <w:lang w:val="uz-Cyrl-UZ" w:eastAsia="en-US"/>
              </w:rPr>
              <w:t>“</w:t>
            </w:r>
            <w:r w:rsidRPr="00644D0C">
              <w:rPr>
                <w:rFonts w:ascii="Times New Roman" w:hAnsi="Times New Roman" w:cs="Times New Roman"/>
                <w:b/>
                <w:bCs/>
                <w:color w:val="000000"/>
                <w:sz w:val="28"/>
                <w:szCs w:val="28"/>
                <w:lang w:val="en-US" w:eastAsia="en-US"/>
              </w:rPr>
              <w:t>Fuqarolar tashabbusi jamg‘armasi</w:t>
            </w:r>
            <w:r w:rsidRPr="00644D0C">
              <w:rPr>
                <w:rFonts w:ascii="Times New Roman" w:hAnsi="Times New Roman" w:cs="Times New Roman"/>
                <w:b/>
                <w:bCs/>
                <w:color w:val="000000"/>
                <w:sz w:val="28"/>
                <w:szCs w:val="28"/>
                <w:lang w:val="uz-Cyrl-UZ" w:eastAsia="en-US"/>
              </w:rPr>
              <w:t>”</w:t>
            </w:r>
            <w:r w:rsidRPr="00644D0C">
              <w:rPr>
                <w:rFonts w:ascii="Times New Roman" w:hAnsi="Times New Roman" w:cs="Times New Roman"/>
                <w:b/>
                <w:bCs/>
                <w:color w:val="000000"/>
                <w:sz w:val="28"/>
                <w:szCs w:val="28"/>
                <w:lang w:val="en-US" w:eastAsia="en-US"/>
              </w:rPr>
              <w:t xml:space="preserve"> shaxsiy g‘azna hisobvarag‘iga yo‘naltiriladigan mablag‘lar miqdori</w:t>
            </w:r>
            <w:r w:rsidRPr="00644D0C">
              <w:rPr>
                <w:rFonts w:ascii="Times New Roman" w:hAnsi="Times New Roman" w:cs="Times New Roman"/>
                <w:b/>
                <w:bCs/>
                <w:color w:val="000000"/>
                <w:sz w:val="28"/>
                <w:szCs w:val="28"/>
                <w:lang w:val="uz-Cyrl-UZ" w:eastAsia="en-US"/>
              </w:rPr>
              <w:t xml:space="preserve"> bo‘yicha </w:t>
            </w:r>
            <w:r w:rsidRPr="00644D0C">
              <w:rPr>
                <w:rFonts w:ascii="Times New Roman" w:hAnsi="Times New Roman" w:cs="Times New Roman"/>
                <w:b/>
                <w:bCs/>
                <w:color w:val="000000"/>
                <w:sz w:val="28"/>
                <w:szCs w:val="28"/>
                <w:lang w:val="en-US" w:eastAsia="en-US"/>
              </w:rPr>
              <w:t>ma’lumoti</w:t>
            </w:r>
          </w:p>
        </w:tc>
      </w:tr>
      <w:tr w:rsidR="009A64F3" w:rsidRPr="00644D0C" w:rsidTr="009A64F3">
        <w:trPr>
          <w:trHeight w:val="330"/>
        </w:trPr>
        <w:tc>
          <w:tcPr>
            <w:tcW w:w="590" w:type="dxa"/>
            <w:noWrap/>
            <w:vAlign w:val="center"/>
            <w:hideMark/>
          </w:tcPr>
          <w:p w:rsidR="009A64F3" w:rsidRPr="00644D0C" w:rsidRDefault="009A64F3">
            <w:pPr>
              <w:spacing w:after="0"/>
              <w:rPr>
                <w:rFonts w:ascii="Times New Roman" w:eastAsiaTheme="minorHAnsi" w:hAnsi="Times New Roman" w:cs="Times New Roman"/>
                <w:lang w:val="en-US" w:eastAsia="en-US"/>
              </w:rPr>
            </w:pPr>
          </w:p>
        </w:tc>
        <w:tc>
          <w:tcPr>
            <w:tcW w:w="7505" w:type="dxa"/>
            <w:noWrap/>
            <w:vAlign w:val="center"/>
            <w:hideMark/>
          </w:tcPr>
          <w:p w:rsidR="009A64F3" w:rsidRPr="00644D0C" w:rsidRDefault="009A64F3">
            <w:pPr>
              <w:spacing w:after="0" w:line="240" w:lineRule="auto"/>
              <w:jc w:val="center"/>
              <w:rPr>
                <w:rFonts w:ascii="Times New Roman" w:hAnsi="Times New Roman" w:cs="Times New Roman"/>
                <w:color w:val="000000"/>
                <w:sz w:val="24"/>
                <w:szCs w:val="24"/>
                <w:lang w:val="uz-Cyrl-UZ" w:eastAsia="en-US"/>
              </w:rPr>
            </w:pPr>
            <w:r w:rsidRPr="00644D0C">
              <w:rPr>
                <w:rFonts w:ascii="Times New Roman" w:hAnsi="Times New Roman" w:cs="Times New Roman"/>
                <w:color w:val="000000"/>
                <w:sz w:val="24"/>
                <w:szCs w:val="24"/>
                <w:lang w:val="uz-Cyrl-UZ" w:eastAsia="en-US"/>
              </w:rPr>
              <w:t>Qo‘shrabot tuman</w:t>
            </w:r>
          </w:p>
        </w:tc>
        <w:tc>
          <w:tcPr>
            <w:tcW w:w="5812" w:type="dxa"/>
            <w:noWrap/>
            <w:vAlign w:val="center"/>
            <w:hideMark/>
          </w:tcPr>
          <w:p w:rsidR="009A64F3" w:rsidRPr="00644D0C" w:rsidRDefault="009A64F3">
            <w:pPr>
              <w:spacing w:after="0" w:line="240" w:lineRule="auto"/>
              <w:jc w:val="center"/>
              <w:rPr>
                <w:rFonts w:ascii="Times New Roman" w:hAnsi="Times New Roman" w:cs="Times New Roman"/>
                <w:color w:val="000000"/>
                <w:sz w:val="24"/>
                <w:szCs w:val="24"/>
                <w:lang w:val="uz-Cyrl-UZ" w:eastAsia="en-US"/>
              </w:rPr>
            </w:pPr>
            <w:r w:rsidRPr="00644D0C">
              <w:rPr>
                <w:rFonts w:ascii="Times New Roman" w:hAnsi="Times New Roman" w:cs="Times New Roman"/>
                <w:color w:val="000000"/>
                <w:sz w:val="24"/>
                <w:szCs w:val="24"/>
                <w:lang w:val="uz-Cyrl-UZ" w:eastAsia="en-US"/>
              </w:rPr>
              <w:t>2023-yil yanvar</w:t>
            </w:r>
          </w:p>
        </w:tc>
      </w:tr>
      <w:tr w:rsidR="009A64F3" w:rsidRPr="005708CA" w:rsidTr="009A64F3">
        <w:trPr>
          <w:trHeight w:val="750"/>
        </w:trPr>
        <w:tc>
          <w:tcPr>
            <w:tcW w:w="590" w:type="dxa"/>
            <w:tcBorders>
              <w:top w:val="single" w:sz="8" w:space="0" w:color="auto"/>
              <w:left w:val="single" w:sz="8" w:space="0" w:color="auto"/>
              <w:bottom w:val="single" w:sz="4" w:space="0" w:color="auto"/>
              <w:right w:val="single" w:sz="4" w:space="0" w:color="auto"/>
            </w:tcBorders>
            <w:noWrap/>
            <w:vAlign w:val="center"/>
            <w:hideMark/>
          </w:tcPr>
          <w:p w:rsidR="009A64F3" w:rsidRPr="00644D0C" w:rsidRDefault="009A64F3">
            <w:pPr>
              <w:spacing w:after="0" w:line="240" w:lineRule="auto"/>
              <w:jc w:val="center"/>
              <w:rPr>
                <w:rFonts w:ascii="Times New Roman" w:hAnsi="Times New Roman" w:cs="Times New Roman"/>
                <w:b/>
                <w:bCs/>
                <w:color w:val="000000"/>
                <w:sz w:val="24"/>
                <w:szCs w:val="24"/>
                <w:lang w:eastAsia="en-US"/>
              </w:rPr>
            </w:pPr>
            <w:r w:rsidRPr="00644D0C">
              <w:rPr>
                <w:rFonts w:ascii="Times New Roman" w:hAnsi="Times New Roman" w:cs="Times New Roman"/>
                <w:b/>
                <w:bCs/>
                <w:color w:val="000000"/>
                <w:sz w:val="24"/>
                <w:szCs w:val="24"/>
                <w:lang w:eastAsia="en-US"/>
              </w:rPr>
              <w:t>T/R</w:t>
            </w:r>
          </w:p>
        </w:tc>
        <w:tc>
          <w:tcPr>
            <w:tcW w:w="7505" w:type="dxa"/>
            <w:tcBorders>
              <w:top w:val="single" w:sz="8" w:space="0" w:color="auto"/>
              <w:left w:val="nil"/>
              <w:bottom w:val="single" w:sz="4" w:space="0" w:color="auto"/>
              <w:right w:val="single" w:sz="4" w:space="0" w:color="auto"/>
            </w:tcBorders>
            <w:vAlign w:val="center"/>
            <w:hideMark/>
          </w:tcPr>
          <w:p w:rsidR="009A64F3" w:rsidRPr="00644D0C" w:rsidRDefault="009A64F3">
            <w:pPr>
              <w:spacing w:after="0" w:line="240" w:lineRule="auto"/>
              <w:jc w:val="center"/>
              <w:rPr>
                <w:rFonts w:ascii="Times New Roman" w:hAnsi="Times New Roman" w:cs="Times New Roman"/>
                <w:b/>
                <w:bCs/>
                <w:color w:val="000000"/>
                <w:sz w:val="24"/>
                <w:szCs w:val="24"/>
                <w:lang w:val="en-US" w:eastAsia="en-US"/>
              </w:rPr>
            </w:pPr>
            <w:r w:rsidRPr="00644D0C">
              <w:rPr>
                <w:rFonts w:ascii="Times New Roman" w:hAnsi="Times New Roman" w:cs="Times New Roman"/>
                <w:b/>
                <w:bCs/>
                <w:color w:val="000000"/>
                <w:sz w:val="24"/>
                <w:szCs w:val="24"/>
                <w:lang w:val="uz-Cyrl-UZ" w:eastAsia="en-US"/>
              </w:rPr>
              <w:t>“</w:t>
            </w:r>
            <w:r w:rsidRPr="00644D0C">
              <w:rPr>
                <w:rFonts w:ascii="Times New Roman" w:hAnsi="Times New Roman" w:cs="Times New Roman"/>
                <w:b/>
                <w:bCs/>
                <w:color w:val="000000"/>
                <w:sz w:val="24"/>
                <w:szCs w:val="24"/>
                <w:lang w:val="en-US" w:eastAsia="en-US"/>
              </w:rPr>
              <w:t>Fuqarolar tashabbusi jamg‘armasi</w:t>
            </w:r>
            <w:r w:rsidRPr="00644D0C">
              <w:rPr>
                <w:rFonts w:ascii="Times New Roman" w:hAnsi="Times New Roman" w:cs="Times New Roman"/>
                <w:b/>
                <w:bCs/>
                <w:color w:val="000000"/>
                <w:sz w:val="24"/>
                <w:szCs w:val="24"/>
                <w:lang w:val="uz-Cyrl-UZ" w:eastAsia="en-US"/>
              </w:rPr>
              <w:t>”</w:t>
            </w:r>
            <w:r w:rsidRPr="00644D0C">
              <w:rPr>
                <w:rFonts w:ascii="Times New Roman" w:hAnsi="Times New Roman" w:cs="Times New Roman"/>
                <w:b/>
                <w:bCs/>
                <w:color w:val="000000"/>
                <w:sz w:val="24"/>
                <w:szCs w:val="24"/>
                <w:lang w:val="en-US" w:eastAsia="en-US"/>
              </w:rPr>
              <w:t xml:space="preserve"> mablag‘larini shakllantirish manbalari</w:t>
            </w:r>
          </w:p>
        </w:tc>
        <w:tc>
          <w:tcPr>
            <w:tcW w:w="5812" w:type="dxa"/>
            <w:tcBorders>
              <w:top w:val="single" w:sz="8" w:space="0" w:color="auto"/>
              <w:left w:val="nil"/>
              <w:bottom w:val="single" w:sz="4" w:space="0" w:color="auto"/>
              <w:right w:val="single" w:sz="8" w:space="0" w:color="auto"/>
            </w:tcBorders>
            <w:vAlign w:val="center"/>
            <w:hideMark/>
          </w:tcPr>
          <w:p w:rsidR="009A64F3" w:rsidRPr="00644D0C" w:rsidRDefault="009A64F3">
            <w:pPr>
              <w:spacing w:after="0" w:line="240" w:lineRule="auto"/>
              <w:jc w:val="center"/>
              <w:rPr>
                <w:rFonts w:ascii="Times New Roman" w:hAnsi="Times New Roman" w:cs="Times New Roman"/>
                <w:b/>
                <w:bCs/>
                <w:color w:val="000000"/>
                <w:sz w:val="24"/>
                <w:szCs w:val="24"/>
                <w:lang w:val="en-US" w:eastAsia="en-US"/>
              </w:rPr>
            </w:pPr>
            <w:r w:rsidRPr="00644D0C">
              <w:rPr>
                <w:rFonts w:ascii="Times New Roman" w:hAnsi="Times New Roman" w:cs="Times New Roman"/>
                <w:b/>
                <w:bCs/>
                <w:color w:val="000000"/>
                <w:sz w:val="24"/>
                <w:szCs w:val="24"/>
                <w:lang w:val="en-US" w:eastAsia="en-US"/>
              </w:rPr>
              <w:t>So‘mma (ming so‘m)</w:t>
            </w:r>
          </w:p>
        </w:tc>
      </w:tr>
      <w:tr w:rsidR="009A64F3" w:rsidRPr="00644D0C" w:rsidTr="009A64F3">
        <w:trPr>
          <w:trHeight w:val="594"/>
        </w:trPr>
        <w:tc>
          <w:tcPr>
            <w:tcW w:w="590" w:type="dxa"/>
            <w:tcBorders>
              <w:top w:val="nil"/>
              <w:left w:val="single" w:sz="8" w:space="0" w:color="auto"/>
              <w:bottom w:val="single" w:sz="4" w:space="0" w:color="auto"/>
              <w:right w:val="single" w:sz="4" w:space="0" w:color="auto"/>
            </w:tcBorders>
            <w:noWrap/>
            <w:vAlign w:val="center"/>
            <w:hideMark/>
          </w:tcPr>
          <w:p w:rsidR="009A64F3" w:rsidRPr="00644D0C" w:rsidRDefault="009A64F3">
            <w:pPr>
              <w:spacing w:after="0" w:line="240" w:lineRule="auto"/>
              <w:jc w:val="center"/>
              <w:rPr>
                <w:rFonts w:ascii="Times New Roman" w:hAnsi="Times New Roman" w:cs="Times New Roman"/>
                <w:b/>
                <w:bCs/>
                <w:color w:val="000000"/>
                <w:sz w:val="24"/>
                <w:szCs w:val="24"/>
                <w:lang w:eastAsia="en-US"/>
              </w:rPr>
            </w:pPr>
            <w:r w:rsidRPr="00644D0C">
              <w:rPr>
                <w:rFonts w:ascii="Times New Roman" w:hAnsi="Times New Roman" w:cs="Times New Roman"/>
                <w:b/>
                <w:bCs/>
                <w:color w:val="000000"/>
                <w:sz w:val="24"/>
                <w:szCs w:val="24"/>
                <w:lang w:eastAsia="en-US"/>
              </w:rPr>
              <w:t>1</w:t>
            </w:r>
          </w:p>
        </w:tc>
        <w:tc>
          <w:tcPr>
            <w:tcW w:w="7505" w:type="dxa"/>
            <w:tcBorders>
              <w:top w:val="nil"/>
              <w:left w:val="nil"/>
              <w:bottom w:val="single" w:sz="4" w:space="0" w:color="auto"/>
              <w:right w:val="single" w:sz="4" w:space="0" w:color="auto"/>
            </w:tcBorders>
            <w:noWrap/>
            <w:vAlign w:val="center"/>
            <w:hideMark/>
          </w:tcPr>
          <w:p w:rsidR="009A64F3" w:rsidRPr="00644D0C" w:rsidRDefault="009A64F3">
            <w:pPr>
              <w:spacing w:after="0" w:line="240" w:lineRule="auto"/>
              <w:jc w:val="center"/>
              <w:rPr>
                <w:rFonts w:ascii="Times New Roman" w:hAnsi="Times New Roman" w:cs="Times New Roman"/>
                <w:color w:val="000000"/>
                <w:sz w:val="24"/>
                <w:szCs w:val="24"/>
                <w:lang w:eastAsia="en-US"/>
              </w:rPr>
            </w:pPr>
            <w:r w:rsidRPr="00644D0C">
              <w:rPr>
                <w:rFonts w:ascii="Times New Roman" w:hAnsi="Times New Roman" w:cs="Times New Roman"/>
                <w:color w:val="000000"/>
                <w:sz w:val="24"/>
                <w:szCs w:val="24"/>
                <w:lang w:eastAsia="en-US"/>
              </w:rPr>
              <w:t>Yil boshiga qoldiq</w:t>
            </w:r>
          </w:p>
        </w:tc>
        <w:tc>
          <w:tcPr>
            <w:tcW w:w="5812" w:type="dxa"/>
            <w:tcBorders>
              <w:top w:val="nil"/>
              <w:left w:val="nil"/>
              <w:bottom w:val="single" w:sz="4" w:space="0" w:color="auto"/>
              <w:right w:val="single" w:sz="8" w:space="0" w:color="auto"/>
            </w:tcBorders>
            <w:noWrap/>
            <w:vAlign w:val="center"/>
            <w:hideMark/>
          </w:tcPr>
          <w:p w:rsidR="009A64F3" w:rsidRPr="00644D0C" w:rsidRDefault="009A64F3">
            <w:pPr>
              <w:spacing w:after="0" w:line="240" w:lineRule="auto"/>
              <w:jc w:val="center"/>
              <w:rPr>
                <w:rFonts w:ascii="Times New Roman" w:hAnsi="Times New Roman" w:cs="Times New Roman"/>
                <w:color w:val="000000"/>
                <w:sz w:val="24"/>
                <w:szCs w:val="24"/>
                <w:lang w:val="uz-Cyrl-UZ" w:eastAsia="en-US"/>
              </w:rPr>
            </w:pPr>
            <w:r w:rsidRPr="00644D0C">
              <w:rPr>
                <w:rFonts w:ascii="Times New Roman" w:hAnsi="Times New Roman" w:cs="Times New Roman"/>
                <w:sz w:val="24"/>
                <w:szCs w:val="24"/>
                <w:lang w:val="uz-Cyrl-UZ" w:eastAsia="en-US"/>
              </w:rPr>
              <w:t>387</w:t>
            </w:r>
            <w:r w:rsidRPr="00644D0C">
              <w:rPr>
                <w:rFonts w:ascii="Times New Roman" w:hAnsi="Times New Roman" w:cs="Times New Roman"/>
                <w:sz w:val="24"/>
                <w:szCs w:val="24"/>
                <w:lang w:val="en-US" w:eastAsia="en-US"/>
              </w:rPr>
              <w:t>.</w:t>
            </w:r>
            <w:r w:rsidRPr="00644D0C">
              <w:rPr>
                <w:rFonts w:ascii="Times New Roman" w:hAnsi="Times New Roman" w:cs="Times New Roman"/>
                <w:sz w:val="24"/>
                <w:szCs w:val="24"/>
                <w:lang w:val="uz-Cyrl-UZ" w:eastAsia="en-US"/>
              </w:rPr>
              <w:t>6</w:t>
            </w:r>
          </w:p>
        </w:tc>
      </w:tr>
      <w:tr w:rsidR="009A64F3" w:rsidRPr="00644D0C" w:rsidTr="009A64F3">
        <w:trPr>
          <w:trHeight w:val="945"/>
        </w:trPr>
        <w:tc>
          <w:tcPr>
            <w:tcW w:w="590" w:type="dxa"/>
            <w:tcBorders>
              <w:top w:val="nil"/>
              <w:left w:val="single" w:sz="8" w:space="0" w:color="auto"/>
              <w:bottom w:val="single" w:sz="4" w:space="0" w:color="auto"/>
              <w:right w:val="single" w:sz="4" w:space="0" w:color="auto"/>
            </w:tcBorders>
            <w:noWrap/>
            <w:vAlign w:val="center"/>
            <w:hideMark/>
          </w:tcPr>
          <w:p w:rsidR="009A64F3" w:rsidRPr="00644D0C" w:rsidRDefault="009A64F3">
            <w:pPr>
              <w:spacing w:after="0" w:line="240" w:lineRule="auto"/>
              <w:jc w:val="center"/>
              <w:rPr>
                <w:rFonts w:ascii="Times New Roman" w:hAnsi="Times New Roman" w:cs="Times New Roman"/>
                <w:b/>
                <w:bCs/>
                <w:color w:val="000000"/>
                <w:sz w:val="24"/>
                <w:szCs w:val="24"/>
                <w:lang w:eastAsia="en-US"/>
              </w:rPr>
            </w:pPr>
            <w:r w:rsidRPr="00644D0C">
              <w:rPr>
                <w:rFonts w:ascii="Times New Roman" w:hAnsi="Times New Roman" w:cs="Times New Roman"/>
                <w:b/>
                <w:bCs/>
                <w:color w:val="000000"/>
                <w:sz w:val="24"/>
                <w:szCs w:val="24"/>
                <w:lang w:eastAsia="en-US"/>
              </w:rPr>
              <w:t>2</w:t>
            </w:r>
          </w:p>
        </w:tc>
        <w:tc>
          <w:tcPr>
            <w:tcW w:w="7505" w:type="dxa"/>
            <w:tcBorders>
              <w:top w:val="nil"/>
              <w:left w:val="nil"/>
              <w:bottom w:val="single" w:sz="4" w:space="0" w:color="auto"/>
              <w:right w:val="single" w:sz="4" w:space="0" w:color="auto"/>
            </w:tcBorders>
            <w:vAlign w:val="center"/>
            <w:hideMark/>
          </w:tcPr>
          <w:p w:rsidR="009A64F3" w:rsidRPr="00644D0C" w:rsidRDefault="009A64F3">
            <w:pPr>
              <w:spacing w:after="0" w:line="240" w:lineRule="auto"/>
              <w:jc w:val="center"/>
              <w:rPr>
                <w:rFonts w:ascii="Times New Roman" w:hAnsi="Times New Roman" w:cs="Times New Roman"/>
                <w:color w:val="000000"/>
                <w:sz w:val="24"/>
                <w:szCs w:val="24"/>
                <w:lang w:val="en-US" w:eastAsia="en-US"/>
              </w:rPr>
            </w:pPr>
            <w:r w:rsidRPr="00644D0C">
              <w:rPr>
                <w:rFonts w:ascii="Times New Roman" w:hAnsi="Times New Roman" w:cs="Times New Roman"/>
                <w:color w:val="000000"/>
                <w:sz w:val="24"/>
                <w:szCs w:val="24"/>
                <w:lang w:val="en-US" w:eastAsia="en-US"/>
              </w:rPr>
              <w:t>Tuman budjetining tasdiqlangan umumiy xarajatlarining 5 foiz qismi miqdorida ajratiladigan mablag‘lar</w:t>
            </w:r>
          </w:p>
        </w:tc>
        <w:tc>
          <w:tcPr>
            <w:tcW w:w="5812" w:type="dxa"/>
            <w:tcBorders>
              <w:top w:val="nil"/>
              <w:left w:val="nil"/>
              <w:bottom w:val="single" w:sz="4" w:space="0" w:color="auto"/>
              <w:right w:val="single" w:sz="8" w:space="0" w:color="auto"/>
            </w:tcBorders>
            <w:noWrap/>
            <w:vAlign w:val="center"/>
            <w:hideMark/>
          </w:tcPr>
          <w:p w:rsidR="009A64F3" w:rsidRPr="00644D0C" w:rsidRDefault="009A64F3">
            <w:pPr>
              <w:spacing w:after="0" w:line="240" w:lineRule="auto"/>
              <w:jc w:val="center"/>
              <w:rPr>
                <w:rFonts w:ascii="Times New Roman" w:hAnsi="Times New Roman" w:cs="Times New Roman"/>
                <w:color w:val="000000"/>
                <w:sz w:val="24"/>
                <w:szCs w:val="24"/>
                <w:lang w:val="uz-Cyrl-UZ" w:eastAsia="en-US"/>
              </w:rPr>
            </w:pPr>
            <w:r w:rsidRPr="00644D0C">
              <w:rPr>
                <w:rFonts w:ascii="Times New Roman" w:hAnsi="Times New Roman" w:cs="Times New Roman"/>
                <w:sz w:val="24"/>
                <w:szCs w:val="24"/>
                <w:lang w:val="uz-Cyrl-UZ" w:eastAsia="en-US"/>
              </w:rPr>
              <w:t>6529.0</w:t>
            </w:r>
          </w:p>
        </w:tc>
      </w:tr>
      <w:tr w:rsidR="009A64F3" w:rsidRPr="00644D0C" w:rsidTr="009A64F3">
        <w:trPr>
          <w:trHeight w:val="945"/>
        </w:trPr>
        <w:tc>
          <w:tcPr>
            <w:tcW w:w="590" w:type="dxa"/>
            <w:tcBorders>
              <w:top w:val="nil"/>
              <w:left w:val="single" w:sz="8" w:space="0" w:color="auto"/>
              <w:bottom w:val="single" w:sz="4" w:space="0" w:color="auto"/>
              <w:right w:val="single" w:sz="4" w:space="0" w:color="auto"/>
            </w:tcBorders>
            <w:noWrap/>
            <w:vAlign w:val="center"/>
            <w:hideMark/>
          </w:tcPr>
          <w:p w:rsidR="009A64F3" w:rsidRPr="00644D0C" w:rsidRDefault="009A64F3">
            <w:pPr>
              <w:spacing w:after="0" w:line="240" w:lineRule="auto"/>
              <w:jc w:val="center"/>
              <w:rPr>
                <w:rFonts w:ascii="Times New Roman" w:hAnsi="Times New Roman" w:cs="Times New Roman"/>
                <w:b/>
                <w:bCs/>
                <w:color w:val="000000"/>
                <w:sz w:val="24"/>
                <w:szCs w:val="24"/>
                <w:lang w:eastAsia="en-US"/>
              </w:rPr>
            </w:pPr>
            <w:r w:rsidRPr="00644D0C">
              <w:rPr>
                <w:rFonts w:ascii="Times New Roman" w:hAnsi="Times New Roman" w:cs="Times New Roman"/>
                <w:b/>
                <w:bCs/>
                <w:color w:val="000000"/>
                <w:sz w:val="24"/>
                <w:szCs w:val="24"/>
                <w:lang w:eastAsia="en-US"/>
              </w:rPr>
              <w:t>3</w:t>
            </w:r>
          </w:p>
        </w:tc>
        <w:tc>
          <w:tcPr>
            <w:tcW w:w="7505" w:type="dxa"/>
            <w:tcBorders>
              <w:top w:val="nil"/>
              <w:left w:val="nil"/>
              <w:bottom w:val="single" w:sz="4" w:space="0" w:color="auto"/>
              <w:right w:val="single" w:sz="4" w:space="0" w:color="auto"/>
            </w:tcBorders>
            <w:vAlign w:val="center"/>
            <w:hideMark/>
          </w:tcPr>
          <w:p w:rsidR="009A64F3" w:rsidRPr="00644D0C" w:rsidRDefault="009A64F3">
            <w:pPr>
              <w:spacing w:after="0" w:line="240" w:lineRule="auto"/>
              <w:jc w:val="center"/>
              <w:rPr>
                <w:rFonts w:ascii="Times New Roman" w:hAnsi="Times New Roman" w:cs="Times New Roman"/>
                <w:color w:val="000000"/>
                <w:sz w:val="24"/>
                <w:szCs w:val="24"/>
                <w:lang w:val="en-US" w:eastAsia="en-US"/>
              </w:rPr>
            </w:pPr>
            <w:r w:rsidRPr="00644D0C">
              <w:rPr>
                <w:rFonts w:ascii="Times New Roman" w:hAnsi="Times New Roman" w:cs="Times New Roman"/>
                <w:color w:val="000000"/>
                <w:sz w:val="24"/>
                <w:szCs w:val="24"/>
                <w:lang w:val="en-US" w:eastAsia="en-US"/>
              </w:rPr>
              <w:t>2022-yil 1-yanvar holatiga shakllangan erkin qoldiq mablag‘larining 30 foizi miqdorida ajratiladigan mablag‘lar</w:t>
            </w:r>
          </w:p>
        </w:tc>
        <w:tc>
          <w:tcPr>
            <w:tcW w:w="5812" w:type="dxa"/>
            <w:tcBorders>
              <w:top w:val="nil"/>
              <w:left w:val="nil"/>
              <w:bottom w:val="single" w:sz="4" w:space="0" w:color="auto"/>
              <w:right w:val="single" w:sz="8" w:space="0" w:color="auto"/>
            </w:tcBorders>
            <w:noWrap/>
            <w:vAlign w:val="center"/>
            <w:hideMark/>
          </w:tcPr>
          <w:p w:rsidR="009A64F3" w:rsidRPr="00644D0C" w:rsidRDefault="009A64F3">
            <w:pPr>
              <w:spacing w:after="0" w:line="240" w:lineRule="auto"/>
              <w:jc w:val="center"/>
              <w:rPr>
                <w:rFonts w:ascii="Times New Roman" w:hAnsi="Times New Roman" w:cs="Times New Roman"/>
                <w:color w:val="000000"/>
                <w:sz w:val="24"/>
                <w:szCs w:val="24"/>
                <w:lang w:val="uz-Cyrl-UZ" w:eastAsia="en-US"/>
              </w:rPr>
            </w:pPr>
            <w:r w:rsidRPr="00644D0C">
              <w:rPr>
                <w:rFonts w:ascii="Times New Roman" w:hAnsi="Times New Roman" w:cs="Times New Roman"/>
                <w:sz w:val="24"/>
                <w:szCs w:val="24"/>
                <w:lang w:val="uz-Cyrl-UZ" w:eastAsia="en-US"/>
              </w:rPr>
              <w:t>2535.3</w:t>
            </w:r>
          </w:p>
        </w:tc>
      </w:tr>
      <w:tr w:rsidR="009A64F3" w:rsidRPr="00644D0C" w:rsidTr="009A64F3">
        <w:trPr>
          <w:trHeight w:val="630"/>
        </w:trPr>
        <w:tc>
          <w:tcPr>
            <w:tcW w:w="590" w:type="dxa"/>
            <w:tcBorders>
              <w:top w:val="nil"/>
              <w:left w:val="single" w:sz="8" w:space="0" w:color="auto"/>
              <w:bottom w:val="single" w:sz="4" w:space="0" w:color="auto"/>
              <w:right w:val="single" w:sz="4" w:space="0" w:color="auto"/>
            </w:tcBorders>
            <w:noWrap/>
            <w:vAlign w:val="center"/>
            <w:hideMark/>
          </w:tcPr>
          <w:p w:rsidR="009A64F3" w:rsidRPr="00644D0C" w:rsidRDefault="009A64F3">
            <w:pPr>
              <w:spacing w:after="0" w:line="240" w:lineRule="auto"/>
              <w:jc w:val="center"/>
              <w:rPr>
                <w:rFonts w:ascii="Times New Roman" w:hAnsi="Times New Roman" w:cs="Times New Roman"/>
                <w:b/>
                <w:bCs/>
                <w:color w:val="000000"/>
                <w:sz w:val="24"/>
                <w:szCs w:val="24"/>
                <w:lang w:eastAsia="en-US"/>
              </w:rPr>
            </w:pPr>
            <w:r w:rsidRPr="00644D0C">
              <w:rPr>
                <w:rFonts w:ascii="Times New Roman" w:hAnsi="Times New Roman" w:cs="Times New Roman"/>
                <w:b/>
                <w:bCs/>
                <w:color w:val="000000"/>
                <w:sz w:val="24"/>
                <w:szCs w:val="24"/>
                <w:lang w:eastAsia="en-US"/>
              </w:rPr>
              <w:t>4</w:t>
            </w:r>
          </w:p>
        </w:tc>
        <w:tc>
          <w:tcPr>
            <w:tcW w:w="7505" w:type="dxa"/>
            <w:tcBorders>
              <w:top w:val="nil"/>
              <w:left w:val="nil"/>
              <w:bottom w:val="single" w:sz="4" w:space="0" w:color="auto"/>
              <w:right w:val="single" w:sz="4" w:space="0" w:color="auto"/>
            </w:tcBorders>
            <w:vAlign w:val="center"/>
            <w:hideMark/>
          </w:tcPr>
          <w:p w:rsidR="009A64F3" w:rsidRPr="00644D0C" w:rsidRDefault="009A64F3">
            <w:pPr>
              <w:spacing w:after="0" w:line="240" w:lineRule="auto"/>
              <w:jc w:val="center"/>
              <w:rPr>
                <w:rFonts w:ascii="Times New Roman" w:hAnsi="Times New Roman" w:cs="Times New Roman"/>
                <w:color w:val="000000"/>
                <w:sz w:val="24"/>
                <w:szCs w:val="24"/>
                <w:lang w:val="en-US" w:eastAsia="en-US"/>
              </w:rPr>
            </w:pPr>
            <w:r w:rsidRPr="00644D0C">
              <w:rPr>
                <w:rFonts w:ascii="Times New Roman" w:hAnsi="Times New Roman" w:cs="Times New Roman"/>
                <w:color w:val="000000"/>
                <w:sz w:val="24"/>
                <w:szCs w:val="24"/>
                <w:lang w:val="en-US" w:eastAsia="en-US"/>
              </w:rPr>
              <w:t>Bajarilgan ishlardan iqtisod qilingan mablag‘lar</w:t>
            </w:r>
          </w:p>
        </w:tc>
        <w:tc>
          <w:tcPr>
            <w:tcW w:w="5812" w:type="dxa"/>
            <w:tcBorders>
              <w:top w:val="nil"/>
              <w:left w:val="nil"/>
              <w:bottom w:val="single" w:sz="4" w:space="0" w:color="auto"/>
              <w:right w:val="single" w:sz="8" w:space="0" w:color="auto"/>
            </w:tcBorders>
            <w:noWrap/>
            <w:vAlign w:val="center"/>
            <w:hideMark/>
          </w:tcPr>
          <w:p w:rsidR="009A64F3" w:rsidRPr="00644D0C" w:rsidRDefault="009A64F3">
            <w:pPr>
              <w:spacing w:after="0" w:line="240" w:lineRule="auto"/>
              <w:jc w:val="center"/>
              <w:rPr>
                <w:rFonts w:ascii="Times New Roman" w:hAnsi="Times New Roman" w:cs="Times New Roman"/>
                <w:color w:val="000000"/>
                <w:sz w:val="24"/>
                <w:szCs w:val="24"/>
                <w:lang w:val="uz-Cyrl-UZ" w:eastAsia="en-US"/>
              </w:rPr>
            </w:pPr>
            <w:r w:rsidRPr="00644D0C">
              <w:rPr>
                <w:rFonts w:ascii="Times New Roman" w:hAnsi="Times New Roman" w:cs="Times New Roman"/>
                <w:color w:val="000000"/>
                <w:sz w:val="24"/>
                <w:szCs w:val="24"/>
                <w:lang w:val="en-US" w:eastAsia="en-US"/>
              </w:rPr>
              <w:t>210.8</w:t>
            </w:r>
          </w:p>
        </w:tc>
      </w:tr>
      <w:tr w:rsidR="009A64F3" w:rsidRPr="00644D0C" w:rsidTr="009A64F3">
        <w:trPr>
          <w:trHeight w:val="564"/>
        </w:trPr>
        <w:tc>
          <w:tcPr>
            <w:tcW w:w="8095" w:type="dxa"/>
            <w:gridSpan w:val="2"/>
            <w:tcBorders>
              <w:top w:val="single" w:sz="4" w:space="0" w:color="auto"/>
              <w:left w:val="single" w:sz="8" w:space="0" w:color="auto"/>
              <w:bottom w:val="single" w:sz="8" w:space="0" w:color="auto"/>
              <w:right w:val="single" w:sz="4" w:space="0" w:color="000000"/>
            </w:tcBorders>
            <w:noWrap/>
            <w:vAlign w:val="center"/>
            <w:hideMark/>
          </w:tcPr>
          <w:p w:rsidR="009A64F3" w:rsidRPr="00644D0C" w:rsidRDefault="009A64F3">
            <w:pPr>
              <w:spacing w:after="0" w:line="240" w:lineRule="auto"/>
              <w:jc w:val="center"/>
              <w:rPr>
                <w:rFonts w:ascii="Times New Roman" w:hAnsi="Times New Roman" w:cs="Times New Roman"/>
                <w:b/>
                <w:bCs/>
                <w:color w:val="000000"/>
                <w:sz w:val="28"/>
                <w:szCs w:val="28"/>
                <w:lang w:eastAsia="en-US"/>
              </w:rPr>
            </w:pPr>
            <w:r w:rsidRPr="00644D0C">
              <w:rPr>
                <w:rFonts w:ascii="Times New Roman" w:hAnsi="Times New Roman" w:cs="Times New Roman"/>
                <w:b/>
                <w:bCs/>
                <w:color w:val="000000"/>
                <w:sz w:val="28"/>
                <w:szCs w:val="28"/>
                <w:lang w:eastAsia="en-US"/>
              </w:rPr>
              <w:t>Jami</w:t>
            </w:r>
          </w:p>
        </w:tc>
        <w:tc>
          <w:tcPr>
            <w:tcW w:w="5812" w:type="dxa"/>
            <w:tcBorders>
              <w:top w:val="nil"/>
              <w:left w:val="nil"/>
              <w:bottom w:val="single" w:sz="8" w:space="0" w:color="auto"/>
              <w:right w:val="single" w:sz="8" w:space="0" w:color="auto"/>
            </w:tcBorders>
            <w:noWrap/>
            <w:vAlign w:val="center"/>
            <w:hideMark/>
          </w:tcPr>
          <w:p w:rsidR="009A64F3" w:rsidRPr="00644D0C" w:rsidRDefault="009A64F3">
            <w:pPr>
              <w:spacing w:after="0" w:line="240" w:lineRule="auto"/>
              <w:ind w:right="600"/>
              <w:jc w:val="center"/>
              <w:rPr>
                <w:rFonts w:ascii="Times New Roman" w:hAnsi="Times New Roman" w:cs="Times New Roman"/>
                <w:b/>
                <w:bCs/>
                <w:color w:val="000000"/>
                <w:sz w:val="28"/>
                <w:szCs w:val="28"/>
                <w:lang w:val="en-US" w:eastAsia="en-US"/>
              </w:rPr>
            </w:pPr>
            <w:r w:rsidRPr="00644D0C">
              <w:rPr>
                <w:rFonts w:ascii="Times New Roman" w:hAnsi="Times New Roman" w:cs="Times New Roman"/>
                <w:b/>
                <w:bCs/>
                <w:color w:val="000000"/>
                <w:sz w:val="28"/>
                <w:szCs w:val="28"/>
                <w:lang w:val="en-US" w:eastAsia="en-US"/>
              </w:rPr>
              <w:t xml:space="preserve">          </w:t>
            </w:r>
            <w:r w:rsidRPr="00644D0C">
              <w:rPr>
                <w:rFonts w:ascii="Times New Roman" w:hAnsi="Times New Roman" w:cs="Times New Roman"/>
                <w:b/>
                <w:bCs/>
                <w:color w:val="000000"/>
                <w:sz w:val="28"/>
                <w:szCs w:val="28"/>
                <w:lang w:val="uz-Cyrl-UZ" w:eastAsia="en-US"/>
              </w:rPr>
              <w:t>9 </w:t>
            </w:r>
            <w:r w:rsidRPr="00644D0C">
              <w:rPr>
                <w:rFonts w:ascii="Times New Roman" w:hAnsi="Times New Roman" w:cs="Times New Roman"/>
                <w:b/>
                <w:bCs/>
                <w:color w:val="000000"/>
                <w:sz w:val="28"/>
                <w:szCs w:val="28"/>
                <w:lang w:val="en-US" w:eastAsia="en-US"/>
              </w:rPr>
              <w:t>274</w:t>
            </w:r>
            <w:r w:rsidRPr="00644D0C">
              <w:rPr>
                <w:rFonts w:ascii="Times New Roman" w:hAnsi="Times New Roman" w:cs="Times New Roman"/>
                <w:b/>
                <w:bCs/>
                <w:color w:val="000000"/>
                <w:sz w:val="28"/>
                <w:szCs w:val="28"/>
                <w:lang w:val="uz-Cyrl-UZ" w:eastAsia="en-US"/>
              </w:rPr>
              <w:t>.</w:t>
            </w:r>
            <w:r w:rsidRPr="00644D0C">
              <w:rPr>
                <w:rFonts w:ascii="Times New Roman" w:hAnsi="Times New Roman" w:cs="Times New Roman"/>
                <w:b/>
                <w:bCs/>
                <w:color w:val="000000"/>
                <w:sz w:val="28"/>
                <w:szCs w:val="28"/>
                <w:lang w:val="en-US" w:eastAsia="en-US"/>
              </w:rPr>
              <w:t>8</w:t>
            </w:r>
          </w:p>
        </w:tc>
      </w:tr>
    </w:tbl>
    <w:p w:rsidR="009A64F3" w:rsidRPr="00644D0C" w:rsidRDefault="009A64F3" w:rsidP="009A64F3">
      <w:pPr>
        <w:autoSpaceDE w:val="0"/>
        <w:autoSpaceDN w:val="0"/>
        <w:adjustRightInd w:val="0"/>
        <w:spacing w:after="0" w:line="240" w:lineRule="auto"/>
        <w:ind w:left="3540" w:firstLine="708"/>
        <w:jc w:val="center"/>
        <w:rPr>
          <w:rFonts w:ascii="Times New Roman" w:hAnsi="Times New Roman" w:cs="Times New Roman"/>
          <w:b/>
          <w:bCs/>
          <w:sz w:val="28"/>
          <w:szCs w:val="28"/>
        </w:rPr>
      </w:pPr>
    </w:p>
    <w:p w:rsidR="009A64F3" w:rsidRPr="00644D0C" w:rsidRDefault="009A64F3" w:rsidP="009A64F3">
      <w:pPr>
        <w:jc w:val="center"/>
        <w:rPr>
          <w:rFonts w:ascii="Times New Roman" w:hAnsi="Times New Roman" w:cs="Times New Roman"/>
          <w:b/>
          <w:lang w:val="uz-Cyrl-UZ"/>
        </w:rPr>
      </w:pPr>
    </w:p>
    <w:p w:rsidR="00185BD8" w:rsidRPr="00644D0C" w:rsidRDefault="00185BD8" w:rsidP="00185BD8">
      <w:pPr>
        <w:spacing w:after="0" w:line="240" w:lineRule="auto"/>
        <w:rPr>
          <w:rFonts w:ascii="Times New Roman" w:hAnsi="Times New Roman" w:cs="Times New Roman"/>
          <w:b/>
          <w:sz w:val="28"/>
          <w:szCs w:val="28"/>
          <w:lang w:val="en-US"/>
        </w:rPr>
      </w:pPr>
      <w:r w:rsidRPr="00644D0C">
        <w:rPr>
          <w:rFonts w:ascii="Times New Roman" w:hAnsi="Times New Roman" w:cs="Times New Roman"/>
          <w:b/>
          <w:sz w:val="28"/>
          <w:szCs w:val="28"/>
          <w:lang w:val="en-US"/>
        </w:rPr>
        <w:t>Qo‘shrabot tuman hokimligi</w:t>
      </w:r>
    </w:p>
    <w:p w:rsidR="00185BD8" w:rsidRPr="00644D0C" w:rsidRDefault="00185BD8" w:rsidP="008B39D4">
      <w:pPr>
        <w:tabs>
          <w:tab w:val="left" w:pos="9214"/>
          <w:tab w:val="left" w:pos="9923"/>
        </w:tabs>
        <w:spacing w:after="0" w:line="240" w:lineRule="auto"/>
        <w:ind w:left="-142" w:firstLine="142"/>
        <w:rPr>
          <w:rFonts w:ascii="Times New Roman" w:hAnsi="Times New Roman" w:cs="Times New Roman"/>
          <w:b/>
          <w:lang w:val="en-US"/>
        </w:rPr>
      </w:pPr>
      <w:proofErr w:type="gramStart"/>
      <w:r w:rsidRPr="00644D0C">
        <w:rPr>
          <w:rFonts w:ascii="Times New Roman" w:hAnsi="Times New Roman" w:cs="Times New Roman"/>
          <w:b/>
          <w:sz w:val="28"/>
          <w:szCs w:val="28"/>
          <w:lang w:val="en-US"/>
        </w:rPr>
        <w:t>moliya</w:t>
      </w:r>
      <w:proofErr w:type="gramEnd"/>
      <w:r w:rsidRPr="00644D0C">
        <w:rPr>
          <w:rFonts w:ascii="Times New Roman" w:hAnsi="Times New Roman" w:cs="Times New Roman"/>
          <w:b/>
          <w:sz w:val="28"/>
          <w:szCs w:val="28"/>
          <w:lang w:val="en-US"/>
        </w:rPr>
        <w:t xml:space="preserve"> bo‘limi mudiri v.v.b                                                     </w:t>
      </w:r>
      <w:r>
        <w:rPr>
          <w:rFonts w:ascii="Times New Roman" w:hAnsi="Times New Roman" w:cs="Times New Roman"/>
          <w:b/>
          <w:sz w:val="28"/>
          <w:szCs w:val="28"/>
          <w:lang w:val="uz-Cyrl-UZ"/>
        </w:rPr>
        <w:t xml:space="preserve">                                                                              </w:t>
      </w:r>
      <w:r w:rsidRPr="00644D0C">
        <w:rPr>
          <w:rFonts w:ascii="Times New Roman" w:hAnsi="Times New Roman" w:cs="Times New Roman"/>
          <w:b/>
          <w:sz w:val="28"/>
          <w:szCs w:val="28"/>
          <w:lang w:val="en-US"/>
        </w:rPr>
        <w:t>M.Tayirov</w:t>
      </w:r>
    </w:p>
    <w:p w:rsidR="009A64F3" w:rsidRPr="00185BD8" w:rsidRDefault="009A64F3" w:rsidP="009A64F3">
      <w:pPr>
        <w:rPr>
          <w:rFonts w:ascii="Times New Roman" w:hAnsi="Times New Roman" w:cs="Times New Roman"/>
          <w:b/>
          <w:lang w:val="en-US"/>
        </w:rPr>
      </w:pPr>
    </w:p>
    <w:p w:rsidR="009A64F3" w:rsidRPr="00644D0C" w:rsidRDefault="009A64F3" w:rsidP="009A64F3">
      <w:pPr>
        <w:rPr>
          <w:rFonts w:ascii="Times New Roman" w:hAnsi="Times New Roman" w:cs="Times New Roman"/>
          <w:b/>
          <w:lang w:val="uz-Cyrl-UZ"/>
        </w:rPr>
      </w:pPr>
    </w:p>
    <w:p w:rsidR="009A64F3" w:rsidRPr="00644D0C" w:rsidRDefault="009A64F3" w:rsidP="009A64F3">
      <w:pPr>
        <w:rPr>
          <w:rFonts w:ascii="Times New Roman" w:hAnsi="Times New Roman" w:cs="Times New Roman"/>
          <w:b/>
          <w:lang w:val="uz-Cyrl-UZ"/>
        </w:rPr>
      </w:pPr>
    </w:p>
    <w:p w:rsidR="009A64F3" w:rsidRPr="00644D0C" w:rsidRDefault="009A64F3" w:rsidP="009A64F3">
      <w:pPr>
        <w:rPr>
          <w:rFonts w:ascii="Times New Roman" w:hAnsi="Times New Roman" w:cs="Times New Roman"/>
          <w:b/>
          <w:lang w:val="uz-Cyrl-UZ"/>
        </w:rPr>
      </w:pPr>
    </w:p>
    <w:p w:rsidR="0001091B" w:rsidRPr="00185BD8" w:rsidRDefault="0001091B">
      <w:pPr>
        <w:rPr>
          <w:rFonts w:ascii="Times New Roman" w:hAnsi="Times New Roman" w:cs="Times New Roman"/>
          <w:lang w:val="en-US"/>
        </w:rPr>
      </w:pPr>
    </w:p>
    <w:sectPr w:rsidR="0001091B" w:rsidRPr="00185BD8" w:rsidSect="008B39D4">
      <w:pgSz w:w="16838" w:h="11906" w:orient="landscape"/>
      <w:pgMar w:top="1701" w:right="1245"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4F3"/>
    <w:rsid w:val="0001091B"/>
    <w:rsid w:val="00185BD8"/>
    <w:rsid w:val="005708CA"/>
    <w:rsid w:val="005833F8"/>
    <w:rsid w:val="00644D0C"/>
    <w:rsid w:val="006A77B8"/>
    <w:rsid w:val="008B39D4"/>
    <w:rsid w:val="009A64F3"/>
    <w:rsid w:val="00CA3807"/>
    <w:rsid w:val="00F83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4F3"/>
    <w:rPr>
      <w:rFonts w:eastAsiaTheme="minorEastAsia"/>
      <w:lang w:eastAsia="ru-RU"/>
    </w:rPr>
  </w:style>
  <w:style w:type="paragraph" w:styleId="1">
    <w:name w:val="heading 1"/>
    <w:basedOn w:val="a"/>
    <w:next w:val="a"/>
    <w:link w:val="10"/>
    <w:uiPriority w:val="99"/>
    <w:qFormat/>
    <w:rsid w:val="009A64F3"/>
    <w:pPr>
      <w:widowControl w:val="0"/>
      <w:autoSpaceDE w:val="0"/>
      <w:autoSpaceDN w:val="0"/>
      <w:adjustRightInd w:val="0"/>
      <w:spacing w:after="0" w:line="240" w:lineRule="auto"/>
      <w:outlineLvl w:val="0"/>
    </w:pPr>
    <w:rPr>
      <w:rFonts w:ascii="Times New Roman" w:hAnsi="Times New Roman" w:cs="Times New Roman"/>
      <w:b/>
      <w:b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A64F3"/>
    <w:rPr>
      <w:rFonts w:ascii="Times New Roman" w:eastAsiaTheme="minorEastAsia" w:hAnsi="Times New Roman" w:cs="Times New Roman"/>
      <w:b/>
      <w:bCs/>
      <w:color w:val="000000"/>
      <w:sz w:val="24"/>
      <w:szCs w:val="24"/>
      <w:lang w:eastAsia="ru-RU"/>
    </w:rPr>
  </w:style>
  <w:style w:type="character" w:styleId="a3">
    <w:name w:val="Hyperlink"/>
    <w:basedOn w:val="a0"/>
    <w:uiPriority w:val="99"/>
    <w:semiHidden/>
    <w:unhideWhenUsed/>
    <w:rsid w:val="009A64F3"/>
    <w:rPr>
      <w:color w:val="0000FF"/>
      <w:u w:val="single"/>
    </w:rPr>
  </w:style>
  <w:style w:type="character" w:styleId="a4">
    <w:name w:val="FollowedHyperlink"/>
    <w:basedOn w:val="a0"/>
    <w:uiPriority w:val="99"/>
    <w:semiHidden/>
    <w:unhideWhenUsed/>
    <w:rsid w:val="009A64F3"/>
    <w:rPr>
      <w:color w:val="800080" w:themeColor="followedHyperlink"/>
      <w:u w:val="single"/>
    </w:rPr>
  </w:style>
  <w:style w:type="character" w:styleId="a5">
    <w:name w:val="Strong"/>
    <w:basedOn w:val="a0"/>
    <w:uiPriority w:val="99"/>
    <w:qFormat/>
    <w:rsid w:val="009A64F3"/>
    <w:rPr>
      <w:rFonts w:ascii="Calibri" w:hAnsi="Calibri" w:cs="Calibri" w:hint="default"/>
      <w:b/>
      <w:bCs/>
      <w:color w:val="000000"/>
    </w:rPr>
  </w:style>
  <w:style w:type="paragraph" w:styleId="a6">
    <w:name w:val="header"/>
    <w:basedOn w:val="a"/>
    <w:link w:val="a7"/>
    <w:uiPriority w:val="99"/>
    <w:semiHidden/>
    <w:unhideWhenUsed/>
    <w:rsid w:val="009A64F3"/>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7">
    <w:name w:val="Верхний колонтитул Знак"/>
    <w:basedOn w:val="a0"/>
    <w:link w:val="a6"/>
    <w:uiPriority w:val="99"/>
    <w:semiHidden/>
    <w:rsid w:val="009A64F3"/>
    <w:rPr>
      <w:rFonts w:ascii="Times New Roman" w:eastAsiaTheme="minorEastAsia" w:hAnsi="Times New Roman" w:cs="Times New Roman"/>
      <w:color w:val="000000"/>
      <w:sz w:val="24"/>
      <w:szCs w:val="24"/>
      <w:lang w:eastAsia="ru-RU"/>
    </w:rPr>
  </w:style>
  <w:style w:type="paragraph" w:styleId="a8">
    <w:name w:val="footer"/>
    <w:basedOn w:val="a"/>
    <w:link w:val="a9"/>
    <w:uiPriority w:val="99"/>
    <w:semiHidden/>
    <w:unhideWhenUsed/>
    <w:rsid w:val="009A64F3"/>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9">
    <w:name w:val="Нижний колонтитул Знак"/>
    <w:basedOn w:val="a0"/>
    <w:link w:val="a8"/>
    <w:uiPriority w:val="99"/>
    <w:semiHidden/>
    <w:rsid w:val="009A64F3"/>
    <w:rPr>
      <w:rFonts w:ascii="Times New Roman" w:eastAsiaTheme="minorEastAsia" w:hAnsi="Times New Roman" w:cs="Times New Roman"/>
      <w:color w:val="000000"/>
      <w:sz w:val="24"/>
      <w:szCs w:val="24"/>
      <w:lang w:eastAsia="ru-RU"/>
    </w:rPr>
  </w:style>
  <w:style w:type="paragraph" w:styleId="aa">
    <w:name w:val="Balloon Text"/>
    <w:basedOn w:val="a"/>
    <w:link w:val="ab"/>
    <w:uiPriority w:val="99"/>
    <w:semiHidden/>
    <w:unhideWhenUsed/>
    <w:rsid w:val="009A64F3"/>
    <w:pPr>
      <w:spacing w:after="0" w:line="240" w:lineRule="auto"/>
    </w:pPr>
    <w:rPr>
      <w:rFonts w:ascii="Segoe UI" w:eastAsia="Times New Roman" w:hAnsi="Segoe UI" w:cs="Times New Roman"/>
      <w:sz w:val="18"/>
      <w:szCs w:val="18"/>
      <w:lang w:val="x-none" w:eastAsia="x-none"/>
    </w:rPr>
  </w:style>
  <w:style w:type="character" w:customStyle="1" w:styleId="ab">
    <w:name w:val="Текст выноски Знак"/>
    <w:basedOn w:val="a0"/>
    <w:link w:val="aa"/>
    <w:uiPriority w:val="99"/>
    <w:semiHidden/>
    <w:rsid w:val="009A64F3"/>
    <w:rPr>
      <w:rFonts w:ascii="Segoe UI" w:eastAsia="Times New Roman" w:hAnsi="Segoe UI" w:cs="Times New Roman"/>
      <w:sz w:val="18"/>
      <w:szCs w:val="18"/>
      <w:lang w:val="x-none" w:eastAsia="x-none"/>
    </w:rPr>
  </w:style>
  <w:style w:type="paragraph" w:styleId="ac">
    <w:name w:val="List Paragraph"/>
    <w:basedOn w:val="a"/>
    <w:uiPriority w:val="34"/>
    <w:qFormat/>
    <w:rsid w:val="009A64F3"/>
    <w:pPr>
      <w:ind w:left="720"/>
      <w:contextualSpacing/>
    </w:pPr>
  </w:style>
  <w:style w:type="paragraph" w:customStyle="1" w:styleId="Default">
    <w:name w:val="Default"/>
    <w:rsid w:val="009A64F3"/>
    <w:pPr>
      <w:autoSpaceDE w:val="0"/>
      <w:autoSpaceDN w:val="0"/>
      <w:adjustRightInd w:val="0"/>
      <w:spacing w:after="0" w:line="240" w:lineRule="auto"/>
    </w:pPr>
    <w:rPr>
      <w:rFonts w:ascii="Calibri" w:eastAsiaTheme="minorEastAsia" w:hAnsi="Calibri" w:cs="Calibri"/>
      <w:color w:val="000000"/>
      <w:sz w:val="24"/>
      <w:szCs w:val="24"/>
      <w:lang w:eastAsia="ru-RU"/>
    </w:rPr>
  </w:style>
  <w:style w:type="paragraph" w:customStyle="1" w:styleId="Normal">
    <w:name w:val="[Normal]"/>
    <w:uiPriority w:val="99"/>
    <w:rsid w:val="009A64F3"/>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11">
    <w:name w:val="Номер строки1"/>
    <w:basedOn w:val="a0"/>
    <w:uiPriority w:val="99"/>
    <w:rsid w:val="009A64F3"/>
    <w:rPr>
      <w:rFonts w:ascii="Times New Roman" w:hAnsi="Times New Roman" w:cs="Times New Roman" w:hint="default"/>
      <w:color w:val="000000"/>
    </w:rPr>
  </w:style>
  <w:style w:type="character" w:customStyle="1" w:styleId="ad">
    <w:name w:val="??????? ?????????? ????"/>
    <w:basedOn w:val="a0"/>
    <w:uiPriority w:val="99"/>
    <w:rsid w:val="009A64F3"/>
    <w:rPr>
      <w:rFonts w:ascii="Calibri" w:hAnsi="Calibri" w:cs="Calibri" w:hint="default"/>
      <w:color w:val="000000"/>
    </w:rPr>
  </w:style>
  <w:style w:type="character" w:customStyle="1" w:styleId="ae">
    <w:name w:val="?????? ?????????? ????"/>
    <w:basedOn w:val="a0"/>
    <w:uiPriority w:val="99"/>
    <w:rsid w:val="009A64F3"/>
    <w:rPr>
      <w:rFonts w:ascii="Calibri" w:hAnsi="Calibri" w:cs="Calibri" w:hint="default"/>
      <w:color w:val="000000"/>
    </w:rPr>
  </w:style>
  <w:style w:type="table" w:styleId="af">
    <w:name w:val="Table Grid"/>
    <w:basedOn w:val="a1"/>
    <w:uiPriority w:val="59"/>
    <w:rsid w:val="009A64F3"/>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No Spacing"/>
    <w:basedOn w:val="Normal"/>
    <w:uiPriority w:val="99"/>
    <w:qFormat/>
    <w:rsid w:val="009A64F3"/>
    <w:rPr>
      <w:rFonts w:ascii="Calibri" w:hAnsi="Calibri" w:cs="Calibri"/>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4F3"/>
    <w:rPr>
      <w:rFonts w:eastAsiaTheme="minorEastAsia"/>
      <w:lang w:eastAsia="ru-RU"/>
    </w:rPr>
  </w:style>
  <w:style w:type="paragraph" w:styleId="1">
    <w:name w:val="heading 1"/>
    <w:basedOn w:val="a"/>
    <w:next w:val="a"/>
    <w:link w:val="10"/>
    <w:uiPriority w:val="99"/>
    <w:qFormat/>
    <w:rsid w:val="009A64F3"/>
    <w:pPr>
      <w:widowControl w:val="0"/>
      <w:autoSpaceDE w:val="0"/>
      <w:autoSpaceDN w:val="0"/>
      <w:adjustRightInd w:val="0"/>
      <w:spacing w:after="0" w:line="240" w:lineRule="auto"/>
      <w:outlineLvl w:val="0"/>
    </w:pPr>
    <w:rPr>
      <w:rFonts w:ascii="Times New Roman" w:hAnsi="Times New Roman" w:cs="Times New Roman"/>
      <w:b/>
      <w:b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A64F3"/>
    <w:rPr>
      <w:rFonts w:ascii="Times New Roman" w:eastAsiaTheme="minorEastAsia" w:hAnsi="Times New Roman" w:cs="Times New Roman"/>
      <w:b/>
      <w:bCs/>
      <w:color w:val="000000"/>
      <w:sz w:val="24"/>
      <w:szCs w:val="24"/>
      <w:lang w:eastAsia="ru-RU"/>
    </w:rPr>
  </w:style>
  <w:style w:type="character" w:styleId="a3">
    <w:name w:val="Hyperlink"/>
    <w:basedOn w:val="a0"/>
    <w:uiPriority w:val="99"/>
    <w:semiHidden/>
    <w:unhideWhenUsed/>
    <w:rsid w:val="009A64F3"/>
    <w:rPr>
      <w:color w:val="0000FF"/>
      <w:u w:val="single"/>
    </w:rPr>
  </w:style>
  <w:style w:type="character" w:styleId="a4">
    <w:name w:val="FollowedHyperlink"/>
    <w:basedOn w:val="a0"/>
    <w:uiPriority w:val="99"/>
    <w:semiHidden/>
    <w:unhideWhenUsed/>
    <w:rsid w:val="009A64F3"/>
    <w:rPr>
      <w:color w:val="800080" w:themeColor="followedHyperlink"/>
      <w:u w:val="single"/>
    </w:rPr>
  </w:style>
  <w:style w:type="character" w:styleId="a5">
    <w:name w:val="Strong"/>
    <w:basedOn w:val="a0"/>
    <w:uiPriority w:val="99"/>
    <w:qFormat/>
    <w:rsid w:val="009A64F3"/>
    <w:rPr>
      <w:rFonts w:ascii="Calibri" w:hAnsi="Calibri" w:cs="Calibri" w:hint="default"/>
      <w:b/>
      <w:bCs/>
      <w:color w:val="000000"/>
    </w:rPr>
  </w:style>
  <w:style w:type="paragraph" w:styleId="a6">
    <w:name w:val="header"/>
    <w:basedOn w:val="a"/>
    <w:link w:val="a7"/>
    <w:uiPriority w:val="99"/>
    <w:semiHidden/>
    <w:unhideWhenUsed/>
    <w:rsid w:val="009A64F3"/>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7">
    <w:name w:val="Верхний колонтитул Знак"/>
    <w:basedOn w:val="a0"/>
    <w:link w:val="a6"/>
    <w:uiPriority w:val="99"/>
    <w:semiHidden/>
    <w:rsid w:val="009A64F3"/>
    <w:rPr>
      <w:rFonts w:ascii="Times New Roman" w:eastAsiaTheme="minorEastAsia" w:hAnsi="Times New Roman" w:cs="Times New Roman"/>
      <w:color w:val="000000"/>
      <w:sz w:val="24"/>
      <w:szCs w:val="24"/>
      <w:lang w:eastAsia="ru-RU"/>
    </w:rPr>
  </w:style>
  <w:style w:type="paragraph" w:styleId="a8">
    <w:name w:val="footer"/>
    <w:basedOn w:val="a"/>
    <w:link w:val="a9"/>
    <w:uiPriority w:val="99"/>
    <w:semiHidden/>
    <w:unhideWhenUsed/>
    <w:rsid w:val="009A64F3"/>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9">
    <w:name w:val="Нижний колонтитул Знак"/>
    <w:basedOn w:val="a0"/>
    <w:link w:val="a8"/>
    <w:uiPriority w:val="99"/>
    <w:semiHidden/>
    <w:rsid w:val="009A64F3"/>
    <w:rPr>
      <w:rFonts w:ascii="Times New Roman" w:eastAsiaTheme="minorEastAsia" w:hAnsi="Times New Roman" w:cs="Times New Roman"/>
      <w:color w:val="000000"/>
      <w:sz w:val="24"/>
      <w:szCs w:val="24"/>
      <w:lang w:eastAsia="ru-RU"/>
    </w:rPr>
  </w:style>
  <w:style w:type="paragraph" w:styleId="aa">
    <w:name w:val="Balloon Text"/>
    <w:basedOn w:val="a"/>
    <w:link w:val="ab"/>
    <w:uiPriority w:val="99"/>
    <w:semiHidden/>
    <w:unhideWhenUsed/>
    <w:rsid w:val="009A64F3"/>
    <w:pPr>
      <w:spacing w:after="0" w:line="240" w:lineRule="auto"/>
    </w:pPr>
    <w:rPr>
      <w:rFonts w:ascii="Segoe UI" w:eastAsia="Times New Roman" w:hAnsi="Segoe UI" w:cs="Times New Roman"/>
      <w:sz w:val="18"/>
      <w:szCs w:val="18"/>
      <w:lang w:val="x-none" w:eastAsia="x-none"/>
    </w:rPr>
  </w:style>
  <w:style w:type="character" w:customStyle="1" w:styleId="ab">
    <w:name w:val="Текст выноски Знак"/>
    <w:basedOn w:val="a0"/>
    <w:link w:val="aa"/>
    <w:uiPriority w:val="99"/>
    <w:semiHidden/>
    <w:rsid w:val="009A64F3"/>
    <w:rPr>
      <w:rFonts w:ascii="Segoe UI" w:eastAsia="Times New Roman" w:hAnsi="Segoe UI" w:cs="Times New Roman"/>
      <w:sz w:val="18"/>
      <w:szCs w:val="18"/>
      <w:lang w:val="x-none" w:eastAsia="x-none"/>
    </w:rPr>
  </w:style>
  <w:style w:type="paragraph" w:styleId="ac">
    <w:name w:val="List Paragraph"/>
    <w:basedOn w:val="a"/>
    <w:uiPriority w:val="34"/>
    <w:qFormat/>
    <w:rsid w:val="009A64F3"/>
    <w:pPr>
      <w:ind w:left="720"/>
      <w:contextualSpacing/>
    </w:pPr>
  </w:style>
  <w:style w:type="paragraph" w:customStyle="1" w:styleId="Default">
    <w:name w:val="Default"/>
    <w:rsid w:val="009A64F3"/>
    <w:pPr>
      <w:autoSpaceDE w:val="0"/>
      <w:autoSpaceDN w:val="0"/>
      <w:adjustRightInd w:val="0"/>
      <w:spacing w:after="0" w:line="240" w:lineRule="auto"/>
    </w:pPr>
    <w:rPr>
      <w:rFonts w:ascii="Calibri" w:eastAsiaTheme="minorEastAsia" w:hAnsi="Calibri" w:cs="Calibri"/>
      <w:color w:val="000000"/>
      <w:sz w:val="24"/>
      <w:szCs w:val="24"/>
      <w:lang w:eastAsia="ru-RU"/>
    </w:rPr>
  </w:style>
  <w:style w:type="paragraph" w:customStyle="1" w:styleId="Normal">
    <w:name w:val="[Normal]"/>
    <w:uiPriority w:val="99"/>
    <w:rsid w:val="009A64F3"/>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11">
    <w:name w:val="Номер строки1"/>
    <w:basedOn w:val="a0"/>
    <w:uiPriority w:val="99"/>
    <w:rsid w:val="009A64F3"/>
    <w:rPr>
      <w:rFonts w:ascii="Times New Roman" w:hAnsi="Times New Roman" w:cs="Times New Roman" w:hint="default"/>
      <w:color w:val="000000"/>
    </w:rPr>
  </w:style>
  <w:style w:type="character" w:customStyle="1" w:styleId="ad">
    <w:name w:val="??????? ?????????? ????"/>
    <w:basedOn w:val="a0"/>
    <w:uiPriority w:val="99"/>
    <w:rsid w:val="009A64F3"/>
    <w:rPr>
      <w:rFonts w:ascii="Calibri" w:hAnsi="Calibri" w:cs="Calibri" w:hint="default"/>
      <w:color w:val="000000"/>
    </w:rPr>
  </w:style>
  <w:style w:type="character" w:customStyle="1" w:styleId="ae">
    <w:name w:val="?????? ?????????? ????"/>
    <w:basedOn w:val="a0"/>
    <w:uiPriority w:val="99"/>
    <w:rsid w:val="009A64F3"/>
    <w:rPr>
      <w:rFonts w:ascii="Calibri" w:hAnsi="Calibri" w:cs="Calibri" w:hint="default"/>
      <w:color w:val="000000"/>
    </w:rPr>
  </w:style>
  <w:style w:type="table" w:styleId="af">
    <w:name w:val="Table Grid"/>
    <w:basedOn w:val="a1"/>
    <w:uiPriority w:val="59"/>
    <w:rsid w:val="009A64F3"/>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No Spacing"/>
    <w:basedOn w:val="Normal"/>
    <w:uiPriority w:val="99"/>
    <w:qFormat/>
    <w:rsid w:val="009A64F3"/>
    <w:rPr>
      <w:rFonts w:ascii="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35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scrollText()" TargetMode="External"/><Relationship Id="rId5" Type="http://schemas.openxmlformats.org/officeDocument/2006/relationships/hyperlink" Target="javascript:scrollTex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3869</Words>
  <Characters>22056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2023-01-13T11:54:00Z</cp:lastPrinted>
  <dcterms:created xsi:type="dcterms:W3CDTF">2023-01-13T12:38:00Z</dcterms:created>
  <dcterms:modified xsi:type="dcterms:W3CDTF">2023-01-13T12:38:00Z</dcterms:modified>
</cp:coreProperties>
</file>